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D482" w14:textId="6533640E" w:rsidR="00651E5E" w:rsidRPr="003449D6" w:rsidRDefault="00651E5E" w:rsidP="00651E5E">
      <w:pPr>
        <w:pStyle w:val="berschrift2"/>
        <w:jc w:val="center"/>
        <w:rPr>
          <w:rFonts w:ascii="Aptos" w:hAnsi="Aptos"/>
          <w:color w:val="000000" w:themeColor="text1"/>
          <w:sz w:val="24"/>
          <w:szCs w:val="24"/>
        </w:rPr>
      </w:pPr>
      <w:r w:rsidRPr="003449D6">
        <w:rPr>
          <w:rFonts w:ascii="Aptos" w:hAnsi="Aptos"/>
          <w:color w:val="000000" w:themeColor="text1"/>
          <w:sz w:val="24"/>
          <w:szCs w:val="24"/>
        </w:rPr>
        <w:t>Heft 7 Ehrlichkeit und Authentizität</w:t>
      </w:r>
    </w:p>
    <w:p w14:paraId="63AEA951" w14:textId="1D99F1C0" w:rsidR="007D6897" w:rsidRPr="00682678" w:rsidRDefault="008931CE" w:rsidP="002D5D92">
      <w:pPr>
        <w:pStyle w:val="berschrift2"/>
        <w:jc w:val="center"/>
        <w:rPr>
          <w:rFonts w:ascii="Aptos" w:hAnsi="Aptos"/>
          <w:color w:val="7030A0"/>
          <w:sz w:val="44"/>
          <w:szCs w:val="44"/>
        </w:rPr>
      </w:pPr>
      <w:r w:rsidRPr="00682678">
        <w:rPr>
          <w:rFonts w:ascii="Aptos" w:hAnsi="Aptos"/>
          <w:color w:val="7030A0"/>
          <w:sz w:val="44"/>
          <w:szCs w:val="44"/>
        </w:rPr>
        <w:t>Woche 4: Ehrlich währt am längsten</w:t>
      </w:r>
    </w:p>
    <w:p w14:paraId="27EE9392" w14:textId="2B01FC08" w:rsidR="007D6897" w:rsidRPr="004034BB" w:rsidRDefault="007D6897" w:rsidP="007D6897">
      <w:pPr>
        <w:pStyle w:val="berschrift2"/>
        <w:numPr>
          <w:ilvl w:val="0"/>
          <w:numId w:val="4"/>
        </w:numPr>
        <w:rPr>
          <w:rFonts w:ascii="Aptos" w:hAnsi="Aptos"/>
          <w:sz w:val="28"/>
          <w:szCs w:val="28"/>
        </w:rPr>
      </w:pPr>
      <w:r w:rsidRPr="004034BB">
        <w:rPr>
          <w:rFonts w:ascii="Aptos" w:hAnsi="Aptos"/>
          <w:sz w:val="28"/>
          <w:szCs w:val="28"/>
        </w:rPr>
        <w:t>Ankommen und Einstieg</w:t>
      </w:r>
    </w:p>
    <w:p w14:paraId="45B9C382" w14:textId="776BB929" w:rsidR="007D6897" w:rsidRPr="004034BB" w:rsidRDefault="007D6897" w:rsidP="007D6897">
      <w:pPr>
        <w:pStyle w:val="Listenabsatz"/>
        <w:numPr>
          <w:ilvl w:val="0"/>
          <w:numId w:val="2"/>
        </w:numPr>
        <w:rPr>
          <w:rFonts w:ascii="Aptos" w:hAnsi="Aptos"/>
        </w:rPr>
      </w:pPr>
      <w:r w:rsidRPr="004034BB">
        <w:rPr>
          <w:rFonts w:ascii="Aptos" w:hAnsi="Aptos"/>
        </w:rPr>
        <w:t>Begrüßung</w:t>
      </w:r>
    </w:p>
    <w:p w14:paraId="17E082F5" w14:textId="6A321598" w:rsidR="007D6897" w:rsidRPr="004034BB" w:rsidRDefault="007D6897" w:rsidP="007D6897">
      <w:pPr>
        <w:pStyle w:val="Listenabsatz"/>
        <w:numPr>
          <w:ilvl w:val="0"/>
          <w:numId w:val="2"/>
        </w:numPr>
        <w:rPr>
          <w:rFonts w:ascii="Aptos" w:hAnsi="Aptos"/>
        </w:rPr>
      </w:pPr>
      <w:r w:rsidRPr="004034BB">
        <w:rPr>
          <w:rFonts w:ascii="Aptos" w:hAnsi="Aptos"/>
        </w:rPr>
        <w:t>Gebet</w:t>
      </w:r>
    </w:p>
    <w:p w14:paraId="5E762196" w14:textId="57B92072" w:rsidR="008931CE" w:rsidRPr="004034BB" w:rsidRDefault="008931CE" w:rsidP="007D6897">
      <w:pPr>
        <w:pStyle w:val="Listenabsatz"/>
        <w:numPr>
          <w:ilvl w:val="0"/>
          <w:numId w:val="2"/>
        </w:numPr>
        <w:rPr>
          <w:rFonts w:ascii="Aptos" w:hAnsi="Aptos"/>
        </w:rPr>
      </w:pPr>
      <w:r w:rsidRPr="004034BB">
        <w:rPr>
          <w:rFonts w:ascii="Aptos" w:hAnsi="Aptos"/>
        </w:rPr>
        <w:t>Erfahrungen &amp; Gebetsanliegen</w:t>
      </w:r>
    </w:p>
    <w:p w14:paraId="279BF36F" w14:textId="269E1FE5" w:rsidR="008931CE" w:rsidRPr="004034BB" w:rsidRDefault="008931CE" w:rsidP="008931CE">
      <w:pPr>
        <w:pStyle w:val="Listenabsatz"/>
        <w:numPr>
          <w:ilvl w:val="1"/>
          <w:numId w:val="2"/>
        </w:numPr>
        <w:rPr>
          <w:rFonts w:ascii="Aptos" w:hAnsi="Aptos"/>
        </w:rPr>
      </w:pPr>
      <w:r w:rsidRPr="004034BB">
        <w:rPr>
          <w:rFonts w:ascii="Aptos" w:hAnsi="Aptos"/>
        </w:rPr>
        <w:t>Falls Gebetsanliegen genannt werden – ev</w:t>
      </w:r>
      <w:r w:rsidR="000B4E17" w:rsidRPr="004034BB">
        <w:rPr>
          <w:rFonts w:ascii="Aptos" w:hAnsi="Aptos"/>
        </w:rPr>
        <w:t>tl</w:t>
      </w:r>
      <w:r w:rsidRPr="004034BB">
        <w:rPr>
          <w:rFonts w:ascii="Aptos" w:hAnsi="Aptos"/>
        </w:rPr>
        <w:t>. Gebetsgemeinschaft in kleinen Gruppen</w:t>
      </w:r>
    </w:p>
    <w:p w14:paraId="2B57C9CE" w14:textId="77777777" w:rsidR="00496641" w:rsidRPr="004034BB" w:rsidRDefault="00496641" w:rsidP="00496641">
      <w:pPr>
        <w:spacing w:after="80" w:line="259" w:lineRule="auto"/>
        <w:rPr>
          <w:rFonts w:ascii="Aptos" w:hAnsi="Aptos"/>
        </w:rPr>
      </w:pPr>
      <w:r w:rsidRPr="004034BB">
        <w:rPr>
          <w:rFonts w:ascii="Aptos" w:hAnsi="Aptos"/>
          <w:b/>
        </w:rPr>
        <w:t>Hinführung zum Thema</w:t>
      </w:r>
    </w:p>
    <w:p w14:paraId="61E5B462" w14:textId="0F7A5701"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Stell dir vor, jemand versteckt sich bei dir und vor der Tür stehen Menschen, die ihm schaden wollen. Was wäre in diesem Moment „ehrlich“?</w:t>
      </w:r>
    </w:p>
    <w:p w14:paraId="4445F78E" w14:textId="1A44BE50"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Wann wird der Satz „Ich sage nur die Wahrheit</w:t>
      </w:r>
      <w:r w:rsidR="00095CF8">
        <w:rPr>
          <w:rFonts w:ascii="Aptos" w:hAnsi="Aptos"/>
        </w:rPr>
        <w:t>.</w:t>
      </w:r>
      <w:r w:rsidRPr="004034BB">
        <w:rPr>
          <w:rFonts w:ascii="Aptos" w:hAnsi="Aptos"/>
        </w:rPr>
        <w:t>“ zur Ausrede, um Verantwortung für andere Menschen abzuschieben?</w:t>
      </w:r>
    </w:p>
    <w:p w14:paraId="4B36E843" w14:textId="4E0E6BA7"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Wo liegt für dich die Grenze zwischen Schutz und Lüge?</w:t>
      </w:r>
    </w:p>
    <w:p w14:paraId="33F57A9D" w14:textId="319D36FA" w:rsidR="00A91A55" w:rsidRPr="004034BB" w:rsidRDefault="008931CE" w:rsidP="00A91A55">
      <w:pPr>
        <w:pStyle w:val="berschrift2"/>
        <w:numPr>
          <w:ilvl w:val="0"/>
          <w:numId w:val="4"/>
        </w:numPr>
        <w:rPr>
          <w:rFonts w:ascii="Aptos" w:hAnsi="Aptos"/>
          <w:sz w:val="28"/>
          <w:szCs w:val="28"/>
        </w:rPr>
      </w:pPr>
      <w:r w:rsidRPr="004034BB">
        <w:rPr>
          <w:rFonts w:ascii="Aptos" w:hAnsi="Aptos"/>
          <w:sz w:val="28"/>
          <w:szCs w:val="28"/>
        </w:rPr>
        <w:t>Gemeinsames Bibellesen</w:t>
      </w:r>
    </w:p>
    <w:p w14:paraId="16A8DBE0" w14:textId="3C11C730" w:rsidR="007A7F75" w:rsidRPr="004034BB" w:rsidRDefault="007A7F75" w:rsidP="00216D36">
      <w:pPr>
        <w:rPr>
          <w:rFonts w:ascii="Aptos" w:hAnsi="Aptos"/>
        </w:rPr>
      </w:pPr>
      <w:r w:rsidRPr="004034BB">
        <w:rPr>
          <w:rFonts w:ascii="Aptos" w:hAnsi="Aptos"/>
        </w:rPr>
        <w:t>(</w:t>
      </w:r>
      <w:r w:rsidR="00240E95" w:rsidRPr="004034BB">
        <w:rPr>
          <w:rFonts w:ascii="Aptos" w:hAnsi="Aptos"/>
        </w:rPr>
        <w:t>Empfehlung</w:t>
      </w:r>
      <w:r w:rsidRPr="004034BB">
        <w:rPr>
          <w:rFonts w:ascii="Aptos" w:hAnsi="Aptos"/>
        </w:rPr>
        <w:t>: nicht länger als bis zur Hälfte der gesamten Zeit)</w:t>
      </w:r>
    </w:p>
    <w:p w14:paraId="6A9C4B3C" w14:textId="737043B7" w:rsidR="00A91A55" w:rsidRPr="004034BB" w:rsidRDefault="00A91A55" w:rsidP="00216D36">
      <w:pPr>
        <w:rPr>
          <w:rFonts w:ascii="Aptos" w:hAnsi="Aptos"/>
        </w:rPr>
      </w:pPr>
      <w:r w:rsidRPr="004034BB">
        <w:rPr>
          <w:rFonts w:ascii="Aptos" w:hAnsi="Aptos"/>
        </w:rPr>
        <w:t>Gemeinsames Lesen des Textes Josua 2,1-21 in mehreren Übersetzungen</w:t>
      </w:r>
    </w:p>
    <w:p w14:paraId="496A0640" w14:textId="77C17423" w:rsidR="00636299" w:rsidRPr="004034BB" w:rsidRDefault="003F5D1B" w:rsidP="000F4AD2">
      <w:pPr>
        <w:pStyle w:val="Listenabsatz"/>
        <w:numPr>
          <w:ilvl w:val="0"/>
          <w:numId w:val="2"/>
        </w:numPr>
        <w:rPr>
          <w:rFonts w:ascii="Aptos" w:hAnsi="Aptos"/>
        </w:rPr>
      </w:pPr>
      <w:r w:rsidRPr="004034BB">
        <w:rPr>
          <w:rFonts w:ascii="Aptos" w:hAnsi="Aptos"/>
        </w:rPr>
        <w:t>Gibt es i</w:t>
      </w:r>
      <w:r w:rsidR="0005599B" w:rsidRPr="004034BB">
        <w:rPr>
          <w:rFonts w:ascii="Aptos" w:hAnsi="Aptos"/>
        </w:rPr>
        <w:t xml:space="preserve">nteressante Unterschiede zwischen den einzelnen </w:t>
      </w:r>
      <w:r w:rsidR="00636299" w:rsidRPr="004034BB">
        <w:rPr>
          <w:rFonts w:ascii="Aptos" w:hAnsi="Aptos"/>
        </w:rPr>
        <w:t>Übersetzungen?</w:t>
      </w:r>
    </w:p>
    <w:p w14:paraId="5F3F4576" w14:textId="0B5BC72D" w:rsidR="0005599B" w:rsidRPr="004034BB" w:rsidRDefault="003F5D1B" w:rsidP="000F4AD2">
      <w:pPr>
        <w:pStyle w:val="Listenabsatz"/>
        <w:numPr>
          <w:ilvl w:val="0"/>
          <w:numId w:val="2"/>
        </w:numPr>
        <w:rPr>
          <w:rFonts w:ascii="Aptos" w:hAnsi="Aptos"/>
        </w:rPr>
      </w:pPr>
      <w:r w:rsidRPr="004034BB">
        <w:rPr>
          <w:rFonts w:ascii="Aptos" w:hAnsi="Aptos"/>
        </w:rPr>
        <w:t xml:space="preserve">Welche Beobachtungen im Text mache ich? &gt; </w:t>
      </w:r>
      <w:r w:rsidRPr="00C7087D">
        <w:rPr>
          <w:rFonts w:ascii="Aptos" w:hAnsi="Aptos"/>
          <w:u w:val="single"/>
        </w:rPr>
        <w:t>auf Flipchart markieren</w:t>
      </w:r>
    </w:p>
    <w:p w14:paraId="605237E4" w14:textId="07E530CA" w:rsidR="0005599B" w:rsidRPr="004034BB" w:rsidRDefault="0005599B" w:rsidP="000F4AD2">
      <w:pPr>
        <w:pStyle w:val="Listenabsatz"/>
        <w:numPr>
          <w:ilvl w:val="0"/>
          <w:numId w:val="2"/>
        </w:numPr>
        <w:rPr>
          <w:rFonts w:ascii="Aptos" w:hAnsi="Aptos"/>
        </w:rPr>
      </w:pPr>
      <w:r w:rsidRPr="004034BB">
        <w:rPr>
          <w:rFonts w:ascii="Aptos" w:hAnsi="Aptos"/>
        </w:rPr>
        <w:t>Fragen an den Text, die die Gruppe sammelt, notieren und mit den Fragen von Lektion 4 zum Text ergänzen und gemeinsam beantworten</w:t>
      </w:r>
    </w:p>
    <w:p w14:paraId="46C23DBC" w14:textId="36A69C9E" w:rsidR="00D91A68" w:rsidRPr="00BE3645" w:rsidRDefault="00D91A68" w:rsidP="00BE3645">
      <w:pPr>
        <w:ind w:left="360"/>
        <w:rPr>
          <w:rFonts w:ascii="Aptos" w:hAnsi="Aptos"/>
        </w:rPr>
      </w:pPr>
      <w:r w:rsidRPr="00BE3645">
        <w:rPr>
          <w:rFonts w:ascii="Aptos" w:hAnsi="Aptos"/>
          <w:b/>
          <w:bCs/>
          <w:u w:val="single"/>
        </w:rPr>
        <w:t>Zusätzliche Fragen:</w:t>
      </w:r>
    </w:p>
    <w:p w14:paraId="0228745C" w14:textId="232D3316" w:rsidR="00496641" w:rsidRPr="004034BB" w:rsidRDefault="00496641" w:rsidP="00C7087D">
      <w:pPr>
        <w:pStyle w:val="Listenabsatz"/>
        <w:numPr>
          <w:ilvl w:val="1"/>
          <w:numId w:val="2"/>
        </w:numPr>
        <w:rPr>
          <w:rFonts w:ascii="Aptos" w:hAnsi="Aptos"/>
        </w:rPr>
      </w:pPr>
      <w:r w:rsidRPr="004034BB">
        <w:rPr>
          <w:rFonts w:ascii="Aptos" w:hAnsi="Aptos"/>
        </w:rPr>
        <w:t>V.</w:t>
      </w:r>
      <w:r w:rsidR="00C7087D">
        <w:rPr>
          <w:rFonts w:ascii="Aptos" w:hAnsi="Aptos"/>
        </w:rPr>
        <w:t xml:space="preserve"> </w:t>
      </w:r>
      <w:r w:rsidRPr="004034BB">
        <w:rPr>
          <w:rFonts w:ascii="Aptos" w:hAnsi="Aptos"/>
        </w:rPr>
        <w:t>4-7.15-16: Welche konkreten Risiken geht Rahab ein, als sie die Kundschafter versteckt und ihre Flucht ermöglicht?</w:t>
      </w:r>
    </w:p>
    <w:p w14:paraId="65049B47" w14:textId="604A7311" w:rsidR="00496641" w:rsidRPr="004034BB" w:rsidRDefault="00496641" w:rsidP="00C7087D">
      <w:pPr>
        <w:pStyle w:val="Listenabsatz"/>
        <w:numPr>
          <w:ilvl w:val="1"/>
          <w:numId w:val="2"/>
        </w:numPr>
        <w:rPr>
          <w:rFonts w:ascii="Aptos" w:hAnsi="Aptos"/>
        </w:rPr>
      </w:pPr>
      <w:r w:rsidRPr="004034BB">
        <w:rPr>
          <w:rFonts w:ascii="Aptos" w:hAnsi="Aptos"/>
        </w:rPr>
        <w:t>V.</w:t>
      </w:r>
      <w:r w:rsidR="00C7087D">
        <w:rPr>
          <w:rFonts w:ascii="Aptos" w:hAnsi="Aptos"/>
        </w:rPr>
        <w:t xml:space="preserve"> </w:t>
      </w:r>
      <w:r w:rsidRPr="004034BB">
        <w:rPr>
          <w:rFonts w:ascii="Aptos" w:hAnsi="Aptos"/>
        </w:rPr>
        <w:t xml:space="preserve">4-5: </w:t>
      </w:r>
      <w:proofErr w:type="spellStart"/>
      <w:r w:rsidRPr="004034BB">
        <w:rPr>
          <w:rFonts w:ascii="Aptos" w:hAnsi="Aptos"/>
        </w:rPr>
        <w:t>Rahabs</w:t>
      </w:r>
      <w:proofErr w:type="spellEnd"/>
      <w:r w:rsidRPr="004034BB">
        <w:rPr>
          <w:rFonts w:ascii="Aptos" w:hAnsi="Aptos"/>
        </w:rPr>
        <w:t xml:space="preserve"> Antwort an die Männer von Jericho ist objektiv falsch. Wie stellt der Text ihr Handeln insgesamt dar?</w:t>
      </w:r>
    </w:p>
    <w:p w14:paraId="7CC5D2ED" w14:textId="045587E1" w:rsidR="00496641" w:rsidRPr="004034BB" w:rsidRDefault="00496641" w:rsidP="00C7087D">
      <w:pPr>
        <w:pStyle w:val="Listenabsatz"/>
        <w:numPr>
          <w:ilvl w:val="1"/>
          <w:numId w:val="2"/>
        </w:numPr>
        <w:rPr>
          <w:rFonts w:ascii="Aptos" w:hAnsi="Aptos"/>
        </w:rPr>
      </w:pPr>
      <w:r w:rsidRPr="004034BB">
        <w:rPr>
          <w:rFonts w:ascii="Aptos" w:hAnsi="Aptos"/>
        </w:rPr>
        <w:t>V.</w:t>
      </w:r>
      <w:r w:rsidR="00C7087D">
        <w:rPr>
          <w:rFonts w:ascii="Aptos" w:hAnsi="Aptos"/>
        </w:rPr>
        <w:t xml:space="preserve"> </w:t>
      </w:r>
      <w:r w:rsidRPr="004034BB">
        <w:rPr>
          <w:rFonts w:ascii="Aptos" w:hAnsi="Aptos"/>
        </w:rPr>
        <w:t>9-11: Was erkennt Rahab über den Gott Israels, obwohl sie nicht zum Volk Israel gehört?</w:t>
      </w:r>
    </w:p>
    <w:p w14:paraId="4C39C0AA" w14:textId="72857139" w:rsidR="00496641" w:rsidRPr="004034BB" w:rsidRDefault="00496641" w:rsidP="00C7087D">
      <w:pPr>
        <w:pStyle w:val="Listenabsatz"/>
        <w:numPr>
          <w:ilvl w:val="1"/>
          <w:numId w:val="2"/>
        </w:numPr>
        <w:rPr>
          <w:rFonts w:ascii="Aptos" w:hAnsi="Aptos"/>
        </w:rPr>
      </w:pPr>
      <w:r w:rsidRPr="004034BB">
        <w:rPr>
          <w:rFonts w:ascii="Aptos" w:hAnsi="Aptos"/>
        </w:rPr>
        <w:t>V.</w:t>
      </w:r>
      <w:r w:rsidR="00C7087D">
        <w:rPr>
          <w:rFonts w:ascii="Aptos" w:hAnsi="Aptos"/>
        </w:rPr>
        <w:t xml:space="preserve"> </w:t>
      </w:r>
      <w:r w:rsidRPr="004034BB">
        <w:rPr>
          <w:rFonts w:ascii="Aptos" w:hAnsi="Aptos"/>
        </w:rPr>
        <w:t>12-14: Welche Rolle spielen Barmherzigkeit</w:t>
      </w:r>
      <w:r w:rsidR="008E038C">
        <w:rPr>
          <w:rFonts w:ascii="Aptos" w:hAnsi="Aptos"/>
        </w:rPr>
        <w:t xml:space="preserve"> und Treue</w:t>
      </w:r>
      <w:r w:rsidRPr="004034BB">
        <w:rPr>
          <w:rFonts w:ascii="Aptos" w:hAnsi="Aptos"/>
        </w:rPr>
        <w:t xml:space="preserve"> in dieser Geschichte?</w:t>
      </w:r>
    </w:p>
    <w:p w14:paraId="38E28A18" w14:textId="674520F9" w:rsidR="00A91A55" w:rsidRPr="004034BB" w:rsidRDefault="00A91A55" w:rsidP="00A91A55">
      <w:pPr>
        <w:pStyle w:val="berschrift2"/>
        <w:numPr>
          <w:ilvl w:val="0"/>
          <w:numId w:val="4"/>
        </w:numPr>
        <w:rPr>
          <w:rFonts w:ascii="Aptos" w:hAnsi="Aptos"/>
          <w:sz w:val="28"/>
          <w:szCs w:val="28"/>
        </w:rPr>
      </w:pPr>
      <w:r w:rsidRPr="004034BB">
        <w:rPr>
          <w:rFonts w:ascii="Aptos" w:hAnsi="Aptos"/>
          <w:sz w:val="28"/>
          <w:szCs w:val="28"/>
        </w:rPr>
        <w:t>Persönliche Reflexion</w:t>
      </w:r>
      <w:r w:rsidR="0005599B" w:rsidRPr="004034BB">
        <w:rPr>
          <w:rFonts w:ascii="Aptos" w:hAnsi="Aptos"/>
          <w:sz w:val="28"/>
          <w:szCs w:val="28"/>
        </w:rPr>
        <w:t xml:space="preserve"> &amp; Austausch in Gruppen</w:t>
      </w:r>
    </w:p>
    <w:p w14:paraId="6B57C33E" w14:textId="4D3E84C7" w:rsidR="00A43342" w:rsidRPr="004034BB" w:rsidRDefault="00A43342" w:rsidP="00026314">
      <w:pPr>
        <w:rPr>
          <w:rFonts w:ascii="Aptos" w:hAnsi="Aptos"/>
        </w:rPr>
      </w:pPr>
      <w:r w:rsidRPr="004034BB">
        <w:rPr>
          <w:rFonts w:ascii="Aptos" w:hAnsi="Aptos"/>
        </w:rPr>
        <w:t xml:space="preserve">Fragen aus der Lektion 4 aus dem Bereich </w:t>
      </w:r>
      <w:r w:rsidRPr="0049573F">
        <w:rPr>
          <w:rFonts w:ascii="Aptos" w:hAnsi="Aptos"/>
          <w:b/>
          <w:bCs/>
          <w:i/>
          <w:iCs/>
        </w:rPr>
        <w:t>anwenden</w:t>
      </w:r>
    </w:p>
    <w:p w14:paraId="6FC2E068" w14:textId="16821AF1" w:rsidR="00A43342" w:rsidRPr="004034BB" w:rsidRDefault="00A43342" w:rsidP="00026314">
      <w:pPr>
        <w:pStyle w:val="Listenabsatz"/>
        <w:numPr>
          <w:ilvl w:val="0"/>
          <w:numId w:val="2"/>
        </w:numPr>
        <w:rPr>
          <w:rFonts w:ascii="Aptos" w:hAnsi="Aptos"/>
        </w:rPr>
      </w:pPr>
      <w:r w:rsidRPr="004034BB">
        <w:rPr>
          <w:rFonts w:ascii="Aptos" w:hAnsi="Aptos"/>
        </w:rPr>
        <w:t xml:space="preserve">Kleingruppen </w:t>
      </w:r>
      <w:r w:rsidR="0099043D" w:rsidRPr="004034BB">
        <w:rPr>
          <w:rFonts w:ascii="Aptos" w:hAnsi="Aptos"/>
        </w:rPr>
        <w:t>(</w:t>
      </w:r>
      <w:r w:rsidRPr="004034BB">
        <w:rPr>
          <w:rFonts w:ascii="Aptos" w:hAnsi="Aptos"/>
        </w:rPr>
        <w:t xml:space="preserve">2 oder 3 </w:t>
      </w:r>
      <w:r w:rsidR="00443667" w:rsidRPr="004034BB">
        <w:rPr>
          <w:rFonts w:ascii="Aptos" w:hAnsi="Aptos"/>
        </w:rPr>
        <w:t>Personen</w:t>
      </w:r>
      <w:r w:rsidR="0099043D" w:rsidRPr="004034BB">
        <w:rPr>
          <w:rFonts w:ascii="Aptos" w:hAnsi="Aptos"/>
        </w:rPr>
        <w:t>)</w:t>
      </w:r>
      <w:r w:rsidRPr="004034BB">
        <w:rPr>
          <w:rFonts w:ascii="Aptos" w:hAnsi="Aptos"/>
        </w:rPr>
        <w:t>, die sich über die Anwendungsfragen austauschen</w:t>
      </w:r>
    </w:p>
    <w:p w14:paraId="0E080B31" w14:textId="0BCCF9C0" w:rsidR="00A91A55" w:rsidRPr="004034BB" w:rsidRDefault="00A43342" w:rsidP="007244B1">
      <w:pPr>
        <w:pStyle w:val="Listenabsatz"/>
        <w:numPr>
          <w:ilvl w:val="0"/>
          <w:numId w:val="2"/>
        </w:numPr>
        <w:rPr>
          <w:rFonts w:ascii="Aptos" w:hAnsi="Aptos"/>
        </w:rPr>
      </w:pPr>
      <w:r w:rsidRPr="004034BB">
        <w:rPr>
          <w:rFonts w:ascii="Aptos" w:hAnsi="Aptos"/>
        </w:rPr>
        <w:t xml:space="preserve">Zusammentragen der </w:t>
      </w:r>
      <w:r w:rsidR="0099043D" w:rsidRPr="004034BB">
        <w:rPr>
          <w:rFonts w:ascii="Aptos" w:hAnsi="Aptos"/>
        </w:rPr>
        <w:t>Gruppengespräche im Plenum</w:t>
      </w:r>
    </w:p>
    <w:p w14:paraId="2EE2682F" w14:textId="77777777" w:rsidR="00C932AB" w:rsidRPr="004034BB" w:rsidRDefault="00C932AB" w:rsidP="00C932AB">
      <w:pPr>
        <w:rPr>
          <w:rFonts w:ascii="Aptos" w:hAnsi="Aptos"/>
        </w:rPr>
      </w:pPr>
    </w:p>
    <w:p w14:paraId="70DAE194" w14:textId="07079D02" w:rsidR="0005599B" w:rsidRPr="004034BB" w:rsidRDefault="0005599B" w:rsidP="0005599B">
      <w:pPr>
        <w:pStyle w:val="berschrift2"/>
        <w:numPr>
          <w:ilvl w:val="0"/>
          <w:numId w:val="4"/>
        </w:numPr>
        <w:rPr>
          <w:rFonts w:ascii="Aptos" w:hAnsi="Aptos"/>
          <w:sz w:val="28"/>
          <w:szCs w:val="28"/>
        </w:rPr>
      </w:pPr>
      <w:r w:rsidRPr="004034BB">
        <w:rPr>
          <w:rFonts w:ascii="Aptos" w:hAnsi="Aptos"/>
          <w:sz w:val="28"/>
          <w:szCs w:val="28"/>
        </w:rPr>
        <w:t>Vertiefung &amp; Persönliche Anwendung</w:t>
      </w:r>
    </w:p>
    <w:p w14:paraId="50110928" w14:textId="46107731" w:rsidR="280A7B41" w:rsidRPr="0049573F" w:rsidRDefault="280A7B41" w:rsidP="0049573F">
      <w:pPr>
        <w:ind w:left="360"/>
        <w:rPr>
          <w:rFonts w:ascii="Aptos" w:hAnsi="Aptos"/>
        </w:rPr>
      </w:pPr>
      <w:r w:rsidRPr="0049573F">
        <w:rPr>
          <w:rFonts w:ascii="Aptos" w:hAnsi="Aptos"/>
        </w:rPr>
        <w:t>Was hast du in der letzten Woche (oder davor) ausprobiert (Aufgaben aus dem Bereich einüben)? Welche Erfahrungen magst du mit den anderen teilen?</w:t>
      </w:r>
    </w:p>
    <w:p w14:paraId="62096C36" w14:textId="3DFA6DBD" w:rsidR="5E769293" w:rsidRPr="004034BB" w:rsidRDefault="2C94626F" w:rsidP="0049573F">
      <w:pPr>
        <w:ind w:left="360"/>
        <w:rPr>
          <w:rFonts w:ascii="Aptos" w:hAnsi="Aptos"/>
        </w:rPr>
      </w:pPr>
      <w:r w:rsidRPr="004034BB">
        <w:rPr>
          <w:rFonts w:ascii="Aptos" w:hAnsi="Aptos"/>
        </w:rPr>
        <w:t>(Du kannst diese praktischen Anwendungsfrage auch an den Anfang des Bibelgespräches stellen</w:t>
      </w:r>
      <w:r w:rsidR="00B32EAF" w:rsidRPr="004034BB">
        <w:rPr>
          <w:rFonts w:ascii="Aptos" w:hAnsi="Aptos"/>
        </w:rPr>
        <w:t>.</w:t>
      </w:r>
      <w:r w:rsidRPr="004034BB">
        <w:rPr>
          <w:rFonts w:ascii="Aptos" w:hAnsi="Aptos"/>
        </w:rPr>
        <w:t>)</w:t>
      </w:r>
    </w:p>
    <w:p w14:paraId="41AFD8E0" w14:textId="09C515BE" w:rsidR="3AD99737" w:rsidRPr="004034BB" w:rsidRDefault="3AD99737" w:rsidP="3AD99737">
      <w:pPr>
        <w:rPr>
          <w:rFonts w:ascii="Aptos" w:hAnsi="Aptos"/>
        </w:rPr>
      </w:pPr>
    </w:p>
    <w:p w14:paraId="48C4ACE6" w14:textId="7B08DC0F" w:rsidR="004034BB" w:rsidRPr="0049573F" w:rsidRDefault="004034BB" w:rsidP="0049573F">
      <w:pPr>
        <w:pStyle w:val="Listenabsatz"/>
        <w:numPr>
          <w:ilvl w:val="0"/>
          <w:numId w:val="8"/>
        </w:numPr>
        <w:spacing w:after="80" w:line="259" w:lineRule="auto"/>
        <w:rPr>
          <w:rFonts w:ascii="Aptos" w:eastAsia="Arial" w:hAnsi="Aptos"/>
        </w:rPr>
      </w:pPr>
      <w:r w:rsidRPr="0049573F">
        <w:rPr>
          <w:rFonts w:ascii="Aptos" w:eastAsia="Arial" w:hAnsi="Aptos"/>
        </w:rPr>
        <w:lastRenderedPageBreak/>
        <w:t>Was sagt Josua 2 über Ehrlichkeit: Ist Wahrheit nur Informationsweitergabe, oder gehört auch Verantwortung für den Nächsten dazu?</w:t>
      </w:r>
    </w:p>
    <w:p w14:paraId="3C29CF91" w14:textId="7A8481C2" w:rsidR="004034BB" w:rsidRPr="0049573F" w:rsidRDefault="004034BB" w:rsidP="0049573F">
      <w:pPr>
        <w:pStyle w:val="Listenabsatz"/>
        <w:numPr>
          <w:ilvl w:val="0"/>
          <w:numId w:val="8"/>
        </w:numPr>
        <w:spacing w:after="80" w:line="259" w:lineRule="auto"/>
        <w:rPr>
          <w:rFonts w:ascii="Aptos" w:eastAsia="Arial" w:hAnsi="Aptos"/>
        </w:rPr>
      </w:pPr>
      <w:r w:rsidRPr="0049573F">
        <w:rPr>
          <w:rFonts w:ascii="Aptos" w:eastAsia="Arial" w:hAnsi="Aptos"/>
        </w:rPr>
        <w:t>Wie meistert ihr das Spannungsfeld zwischen dem Gebot, nicht zu lügen, und der Pflicht, Menschenleben zu schützen?</w:t>
      </w:r>
    </w:p>
    <w:p w14:paraId="2B0CC99D" w14:textId="7B05E787" w:rsidR="004034BB" w:rsidRPr="0049573F" w:rsidRDefault="004034BB" w:rsidP="0049573F">
      <w:pPr>
        <w:pStyle w:val="Listenabsatz"/>
        <w:numPr>
          <w:ilvl w:val="0"/>
          <w:numId w:val="8"/>
        </w:numPr>
        <w:spacing w:after="80" w:line="259" w:lineRule="auto"/>
        <w:rPr>
          <w:rFonts w:ascii="Aptos" w:eastAsia="Arial" w:hAnsi="Aptos"/>
        </w:rPr>
      </w:pPr>
      <w:r w:rsidRPr="0049573F">
        <w:rPr>
          <w:rFonts w:ascii="Aptos" w:eastAsia="Arial" w:hAnsi="Aptos"/>
        </w:rPr>
        <w:t>Wo braucht unser Umgang miteinander mehr Weisheit: nicht alles sagen, aber auch nicht feige ausweichen?</w:t>
      </w:r>
    </w:p>
    <w:p w14:paraId="7D5F4DE6" w14:textId="1C0A944C" w:rsidR="00F33C85" w:rsidRPr="004034BB" w:rsidRDefault="00F33C85">
      <w:pPr>
        <w:rPr>
          <w:rFonts w:ascii="Aptos" w:hAnsi="Aptos"/>
        </w:rPr>
      </w:pPr>
    </w:p>
    <w:p w14:paraId="3A7B381C" w14:textId="45EFA853" w:rsidR="48D26784" w:rsidRPr="008C1292" w:rsidRDefault="003F5D1B" w:rsidP="008C1292">
      <w:pPr>
        <w:pStyle w:val="berschrift2"/>
        <w:numPr>
          <w:ilvl w:val="0"/>
          <w:numId w:val="4"/>
        </w:numPr>
        <w:rPr>
          <w:rFonts w:ascii="Aptos" w:hAnsi="Aptos"/>
          <w:sz w:val="28"/>
          <w:szCs w:val="28"/>
        </w:rPr>
      </w:pPr>
      <w:r w:rsidRPr="004034BB">
        <w:rPr>
          <w:rFonts w:ascii="Aptos" w:hAnsi="Aptos"/>
          <w:sz w:val="28"/>
          <w:szCs w:val="28"/>
        </w:rPr>
        <w:t xml:space="preserve">Einüben &gt; </w:t>
      </w:r>
      <w:r w:rsidR="0005599B" w:rsidRPr="004034BB">
        <w:rPr>
          <w:rFonts w:ascii="Aptos" w:hAnsi="Aptos"/>
          <w:sz w:val="28"/>
          <w:szCs w:val="28"/>
        </w:rPr>
        <w:t xml:space="preserve">Einzel- </w:t>
      </w:r>
      <w:r w:rsidRPr="004034BB">
        <w:rPr>
          <w:rFonts w:ascii="Aptos" w:hAnsi="Aptos"/>
          <w:sz w:val="28"/>
          <w:szCs w:val="28"/>
        </w:rPr>
        <w:t>&amp;</w:t>
      </w:r>
      <w:r w:rsidR="0005599B" w:rsidRPr="004034BB">
        <w:rPr>
          <w:rFonts w:ascii="Aptos" w:hAnsi="Aptos"/>
          <w:sz w:val="28"/>
          <w:szCs w:val="28"/>
        </w:rPr>
        <w:t xml:space="preserve"> Partnerarbeit</w:t>
      </w:r>
    </w:p>
    <w:p w14:paraId="62D90FDE" w14:textId="0841F263" w:rsidR="6F7C33FD" w:rsidRPr="004034BB" w:rsidRDefault="6F7C33FD" w:rsidP="48D26784">
      <w:pPr>
        <w:ind w:left="360"/>
        <w:rPr>
          <w:rFonts w:ascii="Aptos" w:hAnsi="Aptos"/>
        </w:rPr>
      </w:pPr>
      <w:r w:rsidRPr="004034BB">
        <w:rPr>
          <w:rFonts w:ascii="Aptos" w:hAnsi="Aptos"/>
        </w:rPr>
        <w:t>Welche der praktischen Übungen der Vergangenheit möchtest du weiterführen? Welche neuen Aufgaben motivieren euch?</w:t>
      </w:r>
    </w:p>
    <w:p w14:paraId="7A5C9FFF" w14:textId="6B6814C6" w:rsidR="48D26784" w:rsidRPr="004034BB" w:rsidRDefault="48D26784" w:rsidP="48D26784">
      <w:pPr>
        <w:ind w:left="360"/>
        <w:rPr>
          <w:rFonts w:ascii="Aptos" w:hAnsi="Aptos"/>
        </w:rPr>
      </w:pPr>
    </w:p>
    <w:p w14:paraId="3A7DC168" w14:textId="5292A9F5" w:rsidR="6F7C33FD" w:rsidRPr="004034BB" w:rsidRDefault="6F7C33FD" w:rsidP="48D26784">
      <w:pPr>
        <w:ind w:left="360"/>
        <w:rPr>
          <w:rFonts w:ascii="Aptos" w:hAnsi="Aptos"/>
        </w:rPr>
      </w:pPr>
      <w:r w:rsidRPr="004034BB">
        <w:rPr>
          <w:rFonts w:ascii="Aptos" w:hAnsi="Aptos"/>
        </w:rPr>
        <w:t>Teilt eure persönlichen Vorsätze.</w:t>
      </w:r>
    </w:p>
    <w:p w14:paraId="784D58AC" w14:textId="57C4911B" w:rsidR="48D26784" w:rsidRPr="004034BB" w:rsidRDefault="48D26784" w:rsidP="48D26784">
      <w:pPr>
        <w:ind w:left="360"/>
        <w:rPr>
          <w:rFonts w:ascii="Aptos" w:hAnsi="Aptos"/>
          <w:b/>
          <w:bCs/>
        </w:rPr>
      </w:pPr>
    </w:p>
    <w:p w14:paraId="308F8CE6" w14:textId="40E12251" w:rsidR="003F5D1B" w:rsidRPr="004034BB" w:rsidRDefault="003F5D1B" w:rsidP="003F5D1B">
      <w:pPr>
        <w:ind w:left="360"/>
        <w:rPr>
          <w:rFonts w:ascii="Aptos" w:hAnsi="Aptos"/>
          <w:b/>
          <w:bCs/>
        </w:rPr>
      </w:pPr>
      <w:r w:rsidRPr="004034BB">
        <w:rPr>
          <w:rFonts w:ascii="Aptos" w:hAnsi="Aptos"/>
          <w:b/>
          <w:bCs/>
        </w:rPr>
        <w:t>Einzelarbeit</w:t>
      </w:r>
    </w:p>
    <w:p w14:paraId="36254CFE" w14:textId="416DE8FA" w:rsidR="003F5D1B" w:rsidRPr="004034BB" w:rsidRDefault="003F5D1B" w:rsidP="003F5D1B">
      <w:pPr>
        <w:pStyle w:val="Listenabsatz"/>
        <w:numPr>
          <w:ilvl w:val="0"/>
          <w:numId w:val="2"/>
        </w:numPr>
        <w:rPr>
          <w:rFonts w:ascii="Aptos" w:hAnsi="Aptos"/>
        </w:rPr>
      </w:pPr>
      <w:r w:rsidRPr="004034BB">
        <w:rPr>
          <w:rFonts w:ascii="Aptos" w:hAnsi="Aptos"/>
        </w:rPr>
        <w:t>Was spricht mich an diesem Thema an oder trifft mich?</w:t>
      </w:r>
    </w:p>
    <w:p w14:paraId="2658C25E" w14:textId="13DA86B1" w:rsidR="003F5D1B" w:rsidRPr="004034BB" w:rsidRDefault="003F5D1B" w:rsidP="003F5D1B">
      <w:pPr>
        <w:pStyle w:val="Listenabsatz"/>
        <w:numPr>
          <w:ilvl w:val="0"/>
          <w:numId w:val="2"/>
        </w:numPr>
        <w:rPr>
          <w:rFonts w:ascii="Aptos" w:hAnsi="Aptos"/>
        </w:rPr>
      </w:pPr>
      <w:r w:rsidRPr="004034BB">
        <w:rPr>
          <w:rFonts w:ascii="Aptos" w:hAnsi="Aptos"/>
        </w:rPr>
        <w:t>Wo wünsche ich mir Wachstum?</w:t>
      </w:r>
    </w:p>
    <w:p w14:paraId="5F4EEBC3" w14:textId="73292622" w:rsidR="003F5D1B" w:rsidRPr="004034BB" w:rsidRDefault="003F5D1B" w:rsidP="003F5D1B">
      <w:pPr>
        <w:pStyle w:val="Listenabsatz"/>
        <w:numPr>
          <w:ilvl w:val="0"/>
          <w:numId w:val="2"/>
        </w:numPr>
        <w:rPr>
          <w:rFonts w:ascii="Aptos" w:hAnsi="Aptos"/>
        </w:rPr>
      </w:pPr>
      <w:r w:rsidRPr="004034BB">
        <w:rPr>
          <w:rFonts w:ascii="Aptos" w:hAnsi="Aptos"/>
        </w:rPr>
        <w:t>Welche Entscheidung habe ich diese Woche getroffen oder möcht</w:t>
      </w:r>
      <w:r w:rsidR="007C38C5" w:rsidRPr="004034BB">
        <w:rPr>
          <w:rFonts w:ascii="Aptos" w:hAnsi="Aptos"/>
        </w:rPr>
        <w:t>e</w:t>
      </w:r>
      <w:r w:rsidRPr="004034BB">
        <w:rPr>
          <w:rFonts w:ascii="Aptos" w:hAnsi="Aptos"/>
        </w:rPr>
        <w:t xml:space="preserve"> ich </w:t>
      </w:r>
      <w:r w:rsidR="007C38C5" w:rsidRPr="004034BB">
        <w:rPr>
          <w:rFonts w:ascii="Aptos" w:hAnsi="Aptos"/>
        </w:rPr>
        <w:t xml:space="preserve">jetzt </w:t>
      </w:r>
      <w:r w:rsidRPr="004034BB">
        <w:rPr>
          <w:rFonts w:ascii="Aptos" w:hAnsi="Aptos"/>
        </w:rPr>
        <w:t>treffen</w:t>
      </w:r>
      <w:r w:rsidR="0014087A" w:rsidRPr="004034BB">
        <w:rPr>
          <w:rFonts w:ascii="Aptos" w:hAnsi="Aptos"/>
        </w:rPr>
        <w:t>?</w:t>
      </w:r>
    </w:p>
    <w:p w14:paraId="74986668" w14:textId="1CE2D239" w:rsidR="003F5D1B" w:rsidRPr="004034BB" w:rsidRDefault="003F5D1B" w:rsidP="003F5D1B">
      <w:pPr>
        <w:pStyle w:val="Listenabsatz"/>
        <w:numPr>
          <w:ilvl w:val="0"/>
          <w:numId w:val="2"/>
        </w:numPr>
        <w:rPr>
          <w:rFonts w:ascii="Aptos" w:hAnsi="Aptos"/>
        </w:rPr>
      </w:pPr>
      <w:r w:rsidRPr="004034BB">
        <w:rPr>
          <w:rFonts w:ascii="Aptos" w:hAnsi="Aptos"/>
        </w:rPr>
        <w:t>M</w:t>
      </w:r>
      <w:r w:rsidR="00316057" w:rsidRPr="004034BB">
        <w:rPr>
          <w:rFonts w:ascii="Aptos" w:hAnsi="Aptos"/>
        </w:rPr>
        <w:t>e</w:t>
      </w:r>
      <w:r w:rsidRPr="004034BB">
        <w:rPr>
          <w:rFonts w:ascii="Aptos" w:hAnsi="Aptos"/>
        </w:rPr>
        <w:t>ine Entscheidung auf Moderationskarte</w:t>
      </w:r>
      <w:r w:rsidR="00B71F9E" w:rsidRPr="004034BB">
        <w:rPr>
          <w:rFonts w:ascii="Aptos" w:hAnsi="Aptos"/>
        </w:rPr>
        <w:t>/Zettel</w:t>
      </w:r>
      <w:r w:rsidRPr="004034BB">
        <w:rPr>
          <w:rFonts w:ascii="Aptos" w:hAnsi="Aptos"/>
        </w:rPr>
        <w:t xml:space="preserve"> notieren </w:t>
      </w:r>
      <w:r w:rsidR="00EC5473" w:rsidRPr="004034BB">
        <w:rPr>
          <w:rFonts w:ascii="Aptos" w:hAnsi="Aptos"/>
        </w:rPr>
        <w:br/>
      </w:r>
      <w:r w:rsidR="00EC5473" w:rsidRPr="004034BB">
        <w:rPr>
          <w:rFonts w:ascii="Aptos" w:hAnsi="Aptos"/>
        </w:rPr>
        <w:sym w:font="Wingdings" w:char="F0E0"/>
      </w:r>
      <w:r w:rsidRPr="004034BB">
        <w:rPr>
          <w:rFonts w:ascii="Aptos" w:hAnsi="Aptos"/>
        </w:rPr>
        <w:t xml:space="preserve"> </w:t>
      </w:r>
      <w:r w:rsidR="00EC5473" w:rsidRPr="004034BB">
        <w:rPr>
          <w:rFonts w:ascii="Aptos" w:hAnsi="Aptos"/>
        </w:rPr>
        <w:t>s</w:t>
      </w:r>
      <w:r w:rsidRPr="004034BB">
        <w:rPr>
          <w:rFonts w:ascii="Aptos" w:hAnsi="Aptos"/>
        </w:rPr>
        <w:t>marte Zielformulierung</w:t>
      </w:r>
      <w:r w:rsidR="004C691F" w:rsidRPr="004034BB">
        <w:rPr>
          <w:rFonts w:ascii="Aptos" w:hAnsi="Aptos"/>
        </w:rPr>
        <w:t>:</w:t>
      </w:r>
    </w:p>
    <w:p w14:paraId="2EE38193" w14:textId="67E4143A" w:rsidR="003F5D1B" w:rsidRPr="004034BB" w:rsidRDefault="003F5D1B" w:rsidP="003F5D1B">
      <w:pPr>
        <w:pStyle w:val="Listenabsatz"/>
        <w:numPr>
          <w:ilvl w:val="1"/>
          <w:numId w:val="2"/>
        </w:numPr>
        <w:rPr>
          <w:rFonts w:ascii="Aptos" w:hAnsi="Aptos"/>
        </w:rPr>
      </w:pPr>
      <w:r w:rsidRPr="004034BB">
        <w:rPr>
          <w:rFonts w:ascii="Aptos" w:hAnsi="Aptos"/>
          <w:b/>
          <w:bCs/>
        </w:rPr>
        <w:t>Spezifisch</w:t>
      </w:r>
      <w:r w:rsidRPr="004034BB">
        <w:rPr>
          <w:rFonts w:ascii="Aptos" w:hAnsi="Aptos"/>
        </w:rPr>
        <w:t>: konkrete Formulierung</w:t>
      </w:r>
    </w:p>
    <w:p w14:paraId="0ED9ABD0" w14:textId="426CEC17" w:rsidR="003F5D1B" w:rsidRPr="004034BB" w:rsidRDefault="003F5D1B" w:rsidP="003F5D1B">
      <w:pPr>
        <w:pStyle w:val="Listenabsatz"/>
        <w:numPr>
          <w:ilvl w:val="1"/>
          <w:numId w:val="2"/>
        </w:numPr>
        <w:rPr>
          <w:rFonts w:ascii="Aptos" w:hAnsi="Aptos"/>
        </w:rPr>
      </w:pPr>
      <w:r w:rsidRPr="004034BB">
        <w:rPr>
          <w:rFonts w:ascii="Aptos" w:hAnsi="Aptos"/>
          <w:b/>
          <w:bCs/>
        </w:rPr>
        <w:t>Messbar</w:t>
      </w:r>
      <w:r w:rsidRPr="004034BB">
        <w:rPr>
          <w:rFonts w:ascii="Aptos" w:hAnsi="Aptos"/>
        </w:rPr>
        <w:t xml:space="preserve">: </w:t>
      </w:r>
      <w:r w:rsidR="00424B44" w:rsidRPr="004034BB">
        <w:rPr>
          <w:rFonts w:ascii="Aptos" w:hAnsi="Aptos"/>
        </w:rPr>
        <w:t>A</w:t>
      </w:r>
      <w:r w:rsidRPr="004034BB">
        <w:rPr>
          <w:rFonts w:ascii="Aptos" w:hAnsi="Aptos"/>
        </w:rPr>
        <w:t>m Ende kann man überprüfen, ob das Ziel erreicht wurde</w:t>
      </w:r>
      <w:r w:rsidR="00424B44" w:rsidRPr="004034BB">
        <w:rPr>
          <w:rFonts w:ascii="Aptos" w:hAnsi="Aptos"/>
        </w:rPr>
        <w:t>.</w:t>
      </w:r>
    </w:p>
    <w:p w14:paraId="18C4F0D8" w14:textId="4592660C" w:rsidR="003F5D1B" w:rsidRPr="004034BB" w:rsidRDefault="00316057" w:rsidP="003F5D1B">
      <w:pPr>
        <w:pStyle w:val="Listenabsatz"/>
        <w:numPr>
          <w:ilvl w:val="1"/>
          <w:numId w:val="2"/>
        </w:numPr>
        <w:rPr>
          <w:rFonts w:ascii="Aptos" w:hAnsi="Aptos"/>
        </w:rPr>
      </w:pPr>
      <w:r w:rsidRPr="004034BB">
        <w:rPr>
          <w:rFonts w:ascii="Aptos" w:hAnsi="Aptos"/>
          <w:b/>
          <w:bCs/>
        </w:rPr>
        <w:t>Attraktiv</w:t>
      </w:r>
      <w:r w:rsidR="003F5D1B" w:rsidRPr="004034BB">
        <w:rPr>
          <w:rFonts w:ascii="Aptos" w:hAnsi="Aptos"/>
          <w:b/>
          <w:bCs/>
        </w:rPr>
        <w:t>:</w:t>
      </w:r>
      <w:r w:rsidR="003F5D1B" w:rsidRPr="004034BB">
        <w:rPr>
          <w:rFonts w:ascii="Aptos" w:hAnsi="Aptos"/>
        </w:rPr>
        <w:t xml:space="preserve"> </w:t>
      </w:r>
      <w:r w:rsidRPr="004034BB">
        <w:rPr>
          <w:rFonts w:ascii="Aptos" w:hAnsi="Aptos"/>
        </w:rPr>
        <w:t>Ich habe ein ehrliches Interesse, an der Erreichung des Ziels</w:t>
      </w:r>
      <w:r w:rsidR="004C691F" w:rsidRPr="004034BB">
        <w:rPr>
          <w:rFonts w:ascii="Aptos" w:hAnsi="Aptos"/>
        </w:rPr>
        <w:t>.</w:t>
      </w:r>
    </w:p>
    <w:p w14:paraId="5E0360B1" w14:textId="1C61C00A" w:rsidR="003F5D1B" w:rsidRPr="004034BB" w:rsidRDefault="00316057" w:rsidP="003F5D1B">
      <w:pPr>
        <w:pStyle w:val="Listenabsatz"/>
        <w:numPr>
          <w:ilvl w:val="1"/>
          <w:numId w:val="2"/>
        </w:numPr>
        <w:rPr>
          <w:rFonts w:ascii="Aptos" w:hAnsi="Aptos"/>
        </w:rPr>
      </w:pPr>
      <w:r w:rsidRPr="004034BB">
        <w:rPr>
          <w:rFonts w:ascii="Aptos" w:hAnsi="Aptos"/>
          <w:b/>
          <w:bCs/>
        </w:rPr>
        <w:t>Realistisch</w:t>
      </w:r>
      <w:r w:rsidR="003F5D1B" w:rsidRPr="004034BB">
        <w:rPr>
          <w:rFonts w:ascii="Aptos" w:hAnsi="Aptos"/>
        </w:rPr>
        <w:t xml:space="preserve">: </w:t>
      </w:r>
      <w:r w:rsidRPr="004034BB">
        <w:rPr>
          <w:rFonts w:ascii="Aptos" w:hAnsi="Aptos"/>
        </w:rPr>
        <w:t>Die Zielsetzung ist theoretisch und praktischer realistisch</w:t>
      </w:r>
      <w:r w:rsidR="004C691F" w:rsidRPr="004034BB">
        <w:rPr>
          <w:rFonts w:ascii="Aptos" w:hAnsi="Aptos"/>
        </w:rPr>
        <w:t>.</w:t>
      </w:r>
    </w:p>
    <w:p w14:paraId="1D15C68D" w14:textId="6D1105C3" w:rsidR="003F5D1B" w:rsidRPr="004034BB" w:rsidRDefault="003F5D1B" w:rsidP="003F5D1B">
      <w:pPr>
        <w:pStyle w:val="Listenabsatz"/>
        <w:numPr>
          <w:ilvl w:val="1"/>
          <w:numId w:val="2"/>
        </w:numPr>
        <w:rPr>
          <w:rFonts w:ascii="Aptos" w:hAnsi="Aptos"/>
          <w:b/>
          <w:bCs/>
        </w:rPr>
      </w:pPr>
      <w:r w:rsidRPr="004034BB">
        <w:rPr>
          <w:rFonts w:ascii="Aptos" w:hAnsi="Aptos"/>
          <w:b/>
          <w:bCs/>
        </w:rPr>
        <w:t>T</w:t>
      </w:r>
      <w:r w:rsidR="00316057" w:rsidRPr="004034BB">
        <w:rPr>
          <w:rFonts w:ascii="Aptos" w:hAnsi="Aptos"/>
          <w:b/>
          <w:bCs/>
        </w:rPr>
        <w:t xml:space="preserve">erminiert: </w:t>
      </w:r>
      <w:r w:rsidR="00316057" w:rsidRPr="004034BB">
        <w:rPr>
          <w:rFonts w:ascii="Aptos" w:hAnsi="Aptos"/>
        </w:rPr>
        <w:t>Zielerreichung ist an Deadline geknüpft</w:t>
      </w:r>
      <w:r w:rsidR="004C691F" w:rsidRPr="004034BB">
        <w:rPr>
          <w:rFonts w:ascii="Aptos" w:hAnsi="Aptos"/>
        </w:rPr>
        <w:t>.</w:t>
      </w:r>
    </w:p>
    <w:p w14:paraId="1FA8FE67" w14:textId="77777777" w:rsidR="003F5D1B" w:rsidRPr="004034BB" w:rsidRDefault="003F5D1B" w:rsidP="003F5D1B">
      <w:pPr>
        <w:ind w:left="360"/>
        <w:rPr>
          <w:rFonts w:ascii="Aptos" w:hAnsi="Aptos"/>
        </w:rPr>
      </w:pPr>
    </w:p>
    <w:p w14:paraId="2DD2AE8B" w14:textId="7143C6F5" w:rsidR="003F5D1B" w:rsidRPr="004034BB" w:rsidRDefault="003F5D1B" w:rsidP="003F5D1B">
      <w:pPr>
        <w:ind w:left="360"/>
        <w:rPr>
          <w:rFonts w:ascii="Aptos" w:hAnsi="Aptos"/>
          <w:b/>
          <w:bCs/>
        </w:rPr>
      </w:pPr>
      <w:r w:rsidRPr="004034BB">
        <w:rPr>
          <w:rFonts w:ascii="Aptos" w:hAnsi="Aptos"/>
          <w:b/>
          <w:bCs/>
        </w:rPr>
        <w:t>Partnerarbeit</w:t>
      </w:r>
    </w:p>
    <w:p w14:paraId="5191D816" w14:textId="15EF7D5C" w:rsidR="003F5D1B" w:rsidRPr="004034BB" w:rsidRDefault="003F5D1B" w:rsidP="003F5D1B">
      <w:pPr>
        <w:pStyle w:val="Listenabsatz"/>
        <w:numPr>
          <w:ilvl w:val="0"/>
          <w:numId w:val="2"/>
        </w:numPr>
        <w:rPr>
          <w:rFonts w:ascii="Aptos" w:hAnsi="Aptos"/>
        </w:rPr>
      </w:pPr>
      <w:r w:rsidRPr="004034BB">
        <w:rPr>
          <w:rFonts w:ascii="Aptos" w:hAnsi="Aptos"/>
        </w:rPr>
        <w:t>Austausch mit einer oder zwei anderen Personen in der Kleingruppe</w:t>
      </w:r>
    </w:p>
    <w:p w14:paraId="63375819" w14:textId="77777777" w:rsidR="0099043D" w:rsidRPr="004034BB" w:rsidRDefault="0099043D" w:rsidP="0099043D">
      <w:pPr>
        <w:rPr>
          <w:rFonts w:ascii="Aptos" w:hAnsi="Aptos"/>
        </w:rPr>
      </w:pPr>
    </w:p>
    <w:p w14:paraId="5B862D69" w14:textId="489B47E1" w:rsidR="005B5A3E" w:rsidRPr="004034BB" w:rsidRDefault="0099043D" w:rsidP="005B5A3E">
      <w:pPr>
        <w:pStyle w:val="berschrift2"/>
        <w:numPr>
          <w:ilvl w:val="0"/>
          <w:numId w:val="4"/>
        </w:numPr>
        <w:rPr>
          <w:rFonts w:ascii="Aptos" w:hAnsi="Aptos"/>
          <w:sz w:val="28"/>
          <w:szCs w:val="28"/>
        </w:rPr>
      </w:pPr>
      <w:r w:rsidRPr="004034BB">
        <w:rPr>
          <w:rFonts w:ascii="Aptos" w:hAnsi="Aptos"/>
          <w:sz w:val="28"/>
          <w:szCs w:val="28"/>
        </w:rPr>
        <w:t>Abschluss</w:t>
      </w:r>
    </w:p>
    <w:p w14:paraId="35331DF5" w14:textId="41170AA4" w:rsidR="005B5A3E" w:rsidRPr="004034BB" w:rsidRDefault="005B5A3E" w:rsidP="005B5A3E">
      <w:pPr>
        <w:pStyle w:val="Listenabsatz"/>
        <w:numPr>
          <w:ilvl w:val="0"/>
          <w:numId w:val="3"/>
        </w:numPr>
        <w:rPr>
          <w:rFonts w:ascii="Aptos" w:hAnsi="Aptos"/>
        </w:rPr>
      </w:pPr>
      <w:r w:rsidRPr="004034BB">
        <w:rPr>
          <w:rFonts w:ascii="Aptos" w:hAnsi="Aptos"/>
        </w:rPr>
        <w:t>Ermutigende Gedanken</w:t>
      </w:r>
    </w:p>
    <w:p w14:paraId="683F1324" w14:textId="77777777" w:rsidR="004034BB" w:rsidRDefault="005B5A3E" w:rsidP="0099043D">
      <w:pPr>
        <w:pStyle w:val="Listenabsatz"/>
        <w:numPr>
          <w:ilvl w:val="0"/>
          <w:numId w:val="3"/>
        </w:numPr>
        <w:rPr>
          <w:rFonts w:ascii="Aptos" w:hAnsi="Aptos"/>
        </w:rPr>
      </w:pPr>
      <w:r w:rsidRPr="004034BB">
        <w:rPr>
          <w:rFonts w:ascii="Aptos" w:hAnsi="Aptos"/>
        </w:rPr>
        <w:t>Abschlussgebet</w:t>
      </w:r>
    </w:p>
    <w:p w14:paraId="61CAAD35" w14:textId="6DBFE4B5" w:rsidR="008C1292" w:rsidRDefault="008C1292" w:rsidP="0099043D">
      <w:pPr>
        <w:pStyle w:val="Listenabsatz"/>
        <w:numPr>
          <w:ilvl w:val="0"/>
          <w:numId w:val="3"/>
        </w:numPr>
        <w:rPr>
          <w:rFonts w:ascii="Aptos" w:hAnsi="Aptos"/>
        </w:rPr>
      </w:pPr>
      <w:r>
        <w:rPr>
          <w:rFonts w:ascii="Aptos" w:hAnsi="Aptos"/>
        </w:rPr>
        <w:t>evtl. Kurzgeschichte vorlesen</w:t>
      </w:r>
    </w:p>
    <w:p w14:paraId="5C249BA1" w14:textId="77777777" w:rsidR="004034BB" w:rsidRDefault="004034BB" w:rsidP="004034BB">
      <w:pPr>
        <w:rPr>
          <w:rFonts w:ascii="Aptos" w:eastAsia="Times New Roman" w:hAnsi="Aptos" w:cs="Times New Roman"/>
          <w:color w:val="444444"/>
          <w:kern w:val="0"/>
          <w:lang w:eastAsia="de-DE"/>
          <w14:ligatures w14:val="none"/>
        </w:rPr>
      </w:pPr>
    </w:p>
    <w:p w14:paraId="7B9CACFB" w14:textId="77777777" w:rsidR="004034BB" w:rsidRDefault="004034BB" w:rsidP="004034BB">
      <w:pPr>
        <w:rPr>
          <w:rFonts w:ascii="Aptos" w:eastAsia="Times New Roman" w:hAnsi="Aptos" w:cs="Times New Roman"/>
          <w:color w:val="444444"/>
          <w:kern w:val="0"/>
          <w:lang w:eastAsia="de-DE"/>
          <w14:ligatures w14:val="none"/>
        </w:rPr>
      </w:pPr>
    </w:p>
    <w:p w14:paraId="42B2A473" w14:textId="77777777" w:rsidR="004034BB" w:rsidRPr="008C1292" w:rsidRDefault="004034BB" w:rsidP="004034BB">
      <w:pPr>
        <w:rPr>
          <w:rFonts w:ascii="Aptos" w:eastAsia="Times New Roman" w:hAnsi="Aptos" w:cs="Times New Roman"/>
          <w:color w:val="000000" w:themeColor="text1"/>
          <w:kern w:val="0"/>
          <w:lang w:eastAsia="de-DE"/>
          <w14:ligatures w14:val="none"/>
        </w:rPr>
      </w:pPr>
      <w:r w:rsidRPr="008C1292">
        <w:rPr>
          <w:rFonts w:ascii="Aptos" w:eastAsia="Times New Roman" w:hAnsi="Aptos" w:cs="Times New Roman"/>
          <w:color w:val="000000" w:themeColor="text1"/>
          <w:kern w:val="0"/>
          <w:lang w:eastAsia="de-DE"/>
          <w14:ligatures w14:val="none"/>
        </w:rPr>
        <w:t>Kurzgeschichte:</w:t>
      </w:r>
    </w:p>
    <w:p w14:paraId="0A8F582D" w14:textId="77777777" w:rsidR="004034BB" w:rsidRPr="008C1292" w:rsidRDefault="004034BB" w:rsidP="004034BB">
      <w:pPr>
        <w:rPr>
          <w:rFonts w:ascii="Aptos" w:eastAsia="Times New Roman" w:hAnsi="Aptos" w:cs="Times New Roman"/>
          <w:color w:val="000000" w:themeColor="text1"/>
          <w:kern w:val="0"/>
          <w:lang w:eastAsia="de-DE"/>
          <w14:ligatures w14:val="none"/>
        </w:rPr>
      </w:pPr>
    </w:p>
    <w:p w14:paraId="44EA8323" w14:textId="77777777" w:rsidR="004034BB" w:rsidRPr="008C1292" w:rsidRDefault="004034BB" w:rsidP="004034BB">
      <w:pPr>
        <w:rPr>
          <w:rFonts w:ascii="Aptos" w:eastAsia="Times New Roman" w:hAnsi="Aptos" w:cs="Times New Roman"/>
          <w:color w:val="000000" w:themeColor="text1"/>
          <w:kern w:val="0"/>
          <w:lang w:eastAsia="de-DE"/>
          <w14:ligatures w14:val="none"/>
        </w:rPr>
      </w:pPr>
      <w:r w:rsidRPr="008C1292">
        <w:rPr>
          <w:rFonts w:ascii="Aptos" w:eastAsia="Times New Roman" w:hAnsi="Aptos" w:cs="Times New Roman"/>
          <w:b/>
          <w:bCs/>
          <w:color w:val="000000" w:themeColor="text1"/>
          <w:kern w:val="0"/>
          <w:lang w:eastAsia="de-DE"/>
          <w14:ligatures w14:val="none"/>
        </w:rPr>
        <w:t>Bischof Myriel und Jean Valjean</w:t>
      </w:r>
    </w:p>
    <w:p w14:paraId="73B5BE29" w14:textId="77777777" w:rsidR="004034BB" w:rsidRPr="008C1292" w:rsidRDefault="004034BB" w:rsidP="004034BB">
      <w:pPr>
        <w:rPr>
          <w:rFonts w:ascii="Aptos" w:eastAsia="Times New Roman" w:hAnsi="Aptos" w:cs="Times New Roman"/>
          <w:color w:val="000000" w:themeColor="text1"/>
          <w:kern w:val="0"/>
          <w:lang w:eastAsia="de-DE"/>
          <w14:ligatures w14:val="none"/>
        </w:rPr>
      </w:pPr>
      <w:r w:rsidRPr="008C1292">
        <w:rPr>
          <w:rFonts w:ascii="Aptos" w:eastAsia="Times New Roman" w:hAnsi="Aptos" w:cs="Times New Roman"/>
          <w:color w:val="000000" w:themeColor="text1"/>
          <w:kern w:val="0"/>
          <w:lang w:eastAsia="de-DE"/>
          <w14:ligatures w14:val="none"/>
        </w:rPr>
        <w:t>In Victor Hugos Roman Les Misérables kommt Jean Valjean nach neunzehn Jahren Gefängnis frei. Niemand nimmt ihn auf, weil sein Entlassungspass ihn als ehemaligen Sträfling ausweist. Nur Bischof Myriel öffnet ihm die Tür. Er gibt ihm Essen, ein Bett und Würde.</w:t>
      </w:r>
    </w:p>
    <w:p w14:paraId="1E4D330B" w14:textId="77777777" w:rsidR="004034BB" w:rsidRPr="008C1292" w:rsidRDefault="004034BB" w:rsidP="004034BB">
      <w:pPr>
        <w:rPr>
          <w:rFonts w:ascii="Aptos" w:eastAsia="Times New Roman" w:hAnsi="Aptos" w:cs="Times New Roman"/>
          <w:color w:val="000000" w:themeColor="text1"/>
          <w:kern w:val="0"/>
          <w:lang w:eastAsia="de-DE"/>
          <w14:ligatures w14:val="none"/>
        </w:rPr>
      </w:pPr>
      <w:r w:rsidRPr="008C1292">
        <w:rPr>
          <w:rFonts w:ascii="Aptos" w:eastAsia="Times New Roman" w:hAnsi="Aptos" w:cs="Times New Roman"/>
          <w:color w:val="000000" w:themeColor="text1"/>
          <w:kern w:val="0"/>
          <w:lang w:eastAsia="de-DE"/>
          <w14:ligatures w14:val="none"/>
        </w:rPr>
        <w:t xml:space="preserve">In der Nacht stiehlt Valjean das Silber des Bischofs und flieht. Am nächsten Morgen bringen Gendarmen ihn zurück. Sie haben das Silber bei ihm gefunden. Valjean behauptet, der Bischof habe es ihm geschenkt. Myriel könnte ihn sofort überführen. </w:t>
      </w:r>
      <w:r w:rsidRPr="008C1292">
        <w:rPr>
          <w:rFonts w:ascii="Aptos" w:eastAsia="Times New Roman" w:hAnsi="Aptos" w:cs="Times New Roman"/>
          <w:color w:val="000000" w:themeColor="text1"/>
          <w:kern w:val="0"/>
          <w:lang w:eastAsia="de-DE"/>
          <w14:ligatures w14:val="none"/>
        </w:rPr>
        <w:lastRenderedPageBreak/>
        <w:t>Stattdessen sagt er, Valjean habe die Gegenstände tatsächlich bekommen, und gibt ihm sogar noch zwei silberne Leuchter dazu.</w:t>
      </w:r>
    </w:p>
    <w:p w14:paraId="73310A6C" w14:textId="365D1C5A" w:rsidR="004034BB" w:rsidRPr="008C1292" w:rsidRDefault="004034BB" w:rsidP="004034BB">
      <w:pPr>
        <w:rPr>
          <w:rFonts w:ascii="Aptos" w:eastAsia="Times New Roman" w:hAnsi="Aptos" w:cs="Times New Roman"/>
          <w:color w:val="000000" w:themeColor="text1"/>
          <w:kern w:val="0"/>
          <w:lang w:eastAsia="de-DE"/>
          <w14:ligatures w14:val="none"/>
        </w:rPr>
      </w:pPr>
      <w:r w:rsidRPr="008C1292">
        <w:rPr>
          <w:rFonts w:ascii="Aptos" w:eastAsia="Times New Roman" w:hAnsi="Aptos" w:cs="Times New Roman"/>
          <w:color w:val="000000" w:themeColor="text1"/>
          <w:kern w:val="0"/>
          <w:lang w:eastAsia="de-DE"/>
          <w14:ligatures w14:val="none"/>
        </w:rPr>
        <w:t>Als die Männer gehen, spricht der Bischof Valjean ernst an. Er nennt die Tat nicht gut, aber er gibt ihm eine neue Richtung. Valjeans Leben soll nun Gott gehören und nicht dem Bösen.</w:t>
      </w:r>
    </w:p>
    <w:p w14:paraId="56FE8667" w14:textId="77777777" w:rsidR="004034BB" w:rsidRPr="008C1292" w:rsidRDefault="004034BB" w:rsidP="004034BB">
      <w:pPr>
        <w:rPr>
          <w:rFonts w:ascii="Aptos" w:eastAsia="Times New Roman" w:hAnsi="Aptos" w:cs="Times New Roman"/>
          <w:b/>
          <w:bCs/>
          <w:color w:val="000000" w:themeColor="text1"/>
          <w:kern w:val="0"/>
          <w:lang w:eastAsia="de-DE"/>
          <w14:ligatures w14:val="none"/>
        </w:rPr>
      </w:pPr>
    </w:p>
    <w:p w14:paraId="5B458AA0" w14:textId="06E84DD1" w:rsidR="004034BB" w:rsidRPr="008C1292" w:rsidRDefault="004034BB" w:rsidP="004034BB">
      <w:pPr>
        <w:rPr>
          <w:rFonts w:ascii="Aptos" w:eastAsia="Times New Roman" w:hAnsi="Aptos" w:cs="Times New Roman"/>
          <w:b/>
          <w:bCs/>
          <w:color w:val="000000" w:themeColor="text1"/>
          <w:kern w:val="0"/>
          <w:lang w:eastAsia="de-DE"/>
          <w14:ligatures w14:val="none"/>
        </w:rPr>
      </w:pPr>
      <w:r w:rsidRPr="008C1292">
        <w:rPr>
          <w:rFonts w:ascii="Aptos" w:eastAsia="Times New Roman" w:hAnsi="Aptos" w:cs="Times New Roman"/>
          <w:b/>
          <w:bCs/>
          <w:color w:val="000000" w:themeColor="text1"/>
          <w:kern w:val="0"/>
          <w:lang w:eastAsia="de-DE"/>
          <w14:ligatures w14:val="none"/>
        </w:rPr>
        <w:t>Victor Hugo, Les Misérables, 1862</w:t>
      </w:r>
    </w:p>
    <w:p w14:paraId="0A0FE968" w14:textId="5A5BB082" w:rsidR="0099043D" w:rsidRPr="004034BB" w:rsidRDefault="0099043D" w:rsidP="004034BB">
      <w:pPr>
        <w:rPr>
          <w:rFonts w:ascii="Aptos" w:hAnsi="Aptos"/>
        </w:rPr>
      </w:pPr>
    </w:p>
    <w:sectPr w:rsidR="0099043D" w:rsidRPr="004034B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2B8A" w14:textId="77777777" w:rsidR="00A27B11" w:rsidRDefault="00A27B11" w:rsidP="00842745">
      <w:r>
        <w:separator/>
      </w:r>
    </w:p>
  </w:endnote>
  <w:endnote w:type="continuationSeparator" w:id="0">
    <w:p w14:paraId="271F6660" w14:textId="77777777" w:rsidR="00A27B11" w:rsidRDefault="00A27B11" w:rsidP="008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7D0B" w14:textId="77777777" w:rsidR="00A27B11" w:rsidRDefault="00A27B11" w:rsidP="00842745">
      <w:r>
        <w:separator/>
      </w:r>
    </w:p>
  </w:footnote>
  <w:footnote w:type="continuationSeparator" w:id="0">
    <w:p w14:paraId="33D55C0B" w14:textId="77777777" w:rsidR="00A27B11" w:rsidRDefault="00A27B11" w:rsidP="0084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029" w14:textId="2AAFFF83" w:rsidR="00842745" w:rsidRDefault="00842745" w:rsidP="004C343B">
    <w:pPr>
      <w:pStyle w:val="Kopfzeile"/>
    </w:pPr>
    <w:r>
      <w:t>Charakterwerkstatt</w:t>
    </w:r>
    <w:r w:rsidR="004C343B">
      <w:rPr>
        <w:i/>
        <w:iCs/>
      </w:rPr>
      <w:tab/>
    </w:r>
    <w:r w:rsidR="004C343B" w:rsidRPr="004C343B">
      <w:t>Lehrerteil</w:t>
    </w:r>
    <w:r w:rsidR="004C343B" w:rsidRPr="004C343B">
      <w:tab/>
    </w:r>
    <w:r w:rsidR="004C343B" w:rsidRPr="00FF44CB">
      <w:rPr>
        <w:b/>
        <w:bCs/>
      </w:rPr>
      <w:t>Erwachsene &amp; Jugendliche</w:t>
    </w:r>
  </w:p>
  <w:p w14:paraId="44CDF7A8" w14:textId="77777777" w:rsidR="00842745" w:rsidRDefault="00842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1466C"/>
    <w:multiLevelType w:val="hybridMultilevel"/>
    <w:tmpl w:val="40D6CF72"/>
    <w:lvl w:ilvl="0" w:tplc="17BE531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FBC501"/>
    <w:multiLevelType w:val="hybridMultilevel"/>
    <w:tmpl w:val="FFFFFFFF"/>
    <w:lvl w:ilvl="0" w:tplc="10D2BD64">
      <w:start w:val="1"/>
      <w:numFmt w:val="bullet"/>
      <w:lvlText w:val="-"/>
      <w:lvlJc w:val="left"/>
      <w:pPr>
        <w:ind w:left="720" w:hanging="360"/>
      </w:pPr>
      <w:rPr>
        <w:rFonts w:ascii="Aptos" w:hAnsi="Aptos" w:hint="default"/>
      </w:rPr>
    </w:lvl>
    <w:lvl w:ilvl="1" w:tplc="1BF4CE22">
      <w:start w:val="1"/>
      <w:numFmt w:val="bullet"/>
      <w:lvlText w:val="o"/>
      <w:lvlJc w:val="left"/>
      <w:pPr>
        <w:ind w:left="1440" w:hanging="360"/>
      </w:pPr>
      <w:rPr>
        <w:rFonts w:ascii="Courier New" w:hAnsi="Courier New" w:hint="default"/>
      </w:rPr>
    </w:lvl>
    <w:lvl w:ilvl="2" w:tplc="6F2C4370">
      <w:start w:val="1"/>
      <w:numFmt w:val="bullet"/>
      <w:lvlText w:val=""/>
      <w:lvlJc w:val="left"/>
      <w:pPr>
        <w:ind w:left="2160" w:hanging="360"/>
      </w:pPr>
      <w:rPr>
        <w:rFonts w:ascii="Wingdings" w:hAnsi="Wingdings" w:hint="default"/>
      </w:rPr>
    </w:lvl>
    <w:lvl w:ilvl="3" w:tplc="92D6C7D6">
      <w:start w:val="1"/>
      <w:numFmt w:val="bullet"/>
      <w:lvlText w:val=""/>
      <w:lvlJc w:val="left"/>
      <w:pPr>
        <w:ind w:left="2880" w:hanging="360"/>
      </w:pPr>
      <w:rPr>
        <w:rFonts w:ascii="Symbol" w:hAnsi="Symbol" w:hint="default"/>
      </w:rPr>
    </w:lvl>
    <w:lvl w:ilvl="4" w:tplc="EB884F88">
      <w:start w:val="1"/>
      <w:numFmt w:val="bullet"/>
      <w:lvlText w:val="o"/>
      <w:lvlJc w:val="left"/>
      <w:pPr>
        <w:ind w:left="3600" w:hanging="360"/>
      </w:pPr>
      <w:rPr>
        <w:rFonts w:ascii="Courier New" w:hAnsi="Courier New" w:hint="default"/>
      </w:rPr>
    </w:lvl>
    <w:lvl w:ilvl="5" w:tplc="962CA7B6">
      <w:start w:val="1"/>
      <w:numFmt w:val="bullet"/>
      <w:lvlText w:val=""/>
      <w:lvlJc w:val="left"/>
      <w:pPr>
        <w:ind w:left="4320" w:hanging="360"/>
      </w:pPr>
      <w:rPr>
        <w:rFonts w:ascii="Wingdings" w:hAnsi="Wingdings" w:hint="default"/>
      </w:rPr>
    </w:lvl>
    <w:lvl w:ilvl="6" w:tplc="639839DE">
      <w:start w:val="1"/>
      <w:numFmt w:val="bullet"/>
      <w:lvlText w:val=""/>
      <w:lvlJc w:val="left"/>
      <w:pPr>
        <w:ind w:left="5040" w:hanging="360"/>
      </w:pPr>
      <w:rPr>
        <w:rFonts w:ascii="Symbol" w:hAnsi="Symbol" w:hint="default"/>
      </w:rPr>
    </w:lvl>
    <w:lvl w:ilvl="7" w:tplc="6D9EDF22">
      <w:start w:val="1"/>
      <w:numFmt w:val="bullet"/>
      <w:lvlText w:val="o"/>
      <w:lvlJc w:val="left"/>
      <w:pPr>
        <w:ind w:left="5760" w:hanging="360"/>
      </w:pPr>
      <w:rPr>
        <w:rFonts w:ascii="Courier New" w:hAnsi="Courier New" w:hint="default"/>
      </w:rPr>
    </w:lvl>
    <w:lvl w:ilvl="8" w:tplc="B05A0F22">
      <w:start w:val="1"/>
      <w:numFmt w:val="bullet"/>
      <w:lvlText w:val=""/>
      <w:lvlJc w:val="left"/>
      <w:pPr>
        <w:ind w:left="6480" w:hanging="360"/>
      </w:pPr>
      <w:rPr>
        <w:rFonts w:ascii="Wingdings" w:hAnsi="Wingdings" w:hint="default"/>
      </w:rPr>
    </w:lvl>
  </w:abstractNum>
  <w:abstractNum w:abstractNumId="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5" w15:restartNumberingAfterBreak="0">
    <w:nsid w:val="3E96FDBE"/>
    <w:multiLevelType w:val="hybridMultilevel"/>
    <w:tmpl w:val="FFFFFFFF"/>
    <w:lvl w:ilvl="0" w:tplc="A02889BE">
      <w:start w:val="1"/>
      <w:numFmt w:val="bullet"/>
      <w:lvlText w:val="-"/>
      <w:lvlJc w:val="left"/>
      <w:pPr>
        <w:ind w:left="1080" w:hanging="360"/>
      </w:pPr>
      <w:rPr>
        <w:rFonts w:ascii="Aptos" w:hAnsi="Aptos" w:hint="default"/>
      </w:rPr>
    </w:lvl>
    <w:lvl w:ilvl="1" w:tplc="9EBAE256">
      <w:start w:val="1"/>
      <w:numFmt w:val="bullet"/>
      <w:lvlText w:val="o"/>
      <w:lvlJc w:val="left"/>
      <w:pPr>
        <w:ind w:left="1800" w:hanging="360"/>
      </w:pPr>
      <w:rPr>
        <w:rFonts w:ascii="Courier New" w:hAnsi="Courier New" w:hint="default"/>
      </w:rPr>
    </w:lvl>
    <w:lvl w:ilvl="2" w:tplc="85E074AC">
      <w:start w:val="1"/>
      <w:numFmt w:val="bullet"/>
      <w:lvlText w:val=""/>
      <w:lvlJc w:val="left"/>
      <w:pPr>
        <w:ind w:left="2520" w:hanging="360"/>
      </w:pPr>
      <w:rPr>
        <w:rFonts w:ascii="Wingdings" w:hAnsi="Wingdings" w:hint="default"/>
      </w:rPr>
    </w:lvl>
    <w:lvl w:ilvl="3" w:tplc="46E40ACC">
      <w:start w:val="1"/>
      <w:numFmt w:val="bullet"/>
      <w:lvlText w:val=""/>
      <w:lvlJc w:val="left"/>
      <w:pPr>
        <w:ind w:left="3240" w:hanging="360"/>
      </w:pPr>
      <w:rPr>
        <w:rFonts w:ascii="Symbol" w:hAnsi="Symbol" w:hint="default"/>
      </w:rPr>
    </w:lvl>
    <w:lvl w:ilvl="4" w:tplc="AA587DD6">
      <w:start w:val="1"/>
      <w:numFmt w:val="bullet"/>
      <w:lvlText w:val="o"/>
      <w:lvlJc w:val="left"/>
      <w:pPr>
        <w:ind w:left="3960" w:hanging="360"/>
      </w:pPr>
      <w:rPr>
        <w:rFonts w:ascii="Courier New" w:hAnsi="Courier New" w:hint="default"/>
      </w:rPr>
    </w:lvl>
    <w:lvl w:ilvl="5" w:tplc="F30A54BC">
      <w:start w:val="1"/>
      <w:numFmt w:val="bullet"/>
      <w:lvlText w:val=""/>
      <w:lvlJc w:val="left"/>
      <w:pPr>
        <w:ind w:left="4680" w:hanging="360"/>
      </w:pPr>
      <w:rPr>
        <w:rFonts w:ascii="Wingdings" w:hAnsi="Wingdings" w:hint="default"/>
      </w:rPr>
    </w:lvl>
    <w:lvl w:ilvl="6" w:tplc="2B70AD0A">
      <w:start w:val="1"/>
      <w:numFmt w:val="bullet"/>
      <w:lvlText w:val=""/>
      <w:lvlJc w:val="left"/>
      <w:pPr>
        <w:ind w:left="5400" w:hanging="360"/>
      </w:pPr>
      <w:rPr>
        <w:rFonts w:ascii="Symbol" w:hAnsi="Symbol" w:hint="default"/>
      </w:rPr>
    </w:lvl>
    <w:lvl w:ilvl="7" w:tplc="D3B46014">
      <w:start w:val="1"/>
      <w:numFmt w:val="bullet"/>
      <w:lvlText w:val="o"/>
      <w:lvlJc w:val="left"/>
      <w:pPr>
        <w:ind w:left="6120" w:hanging="360"/>
      </w:pPr>
      <w:rPr>
        <w:rFonts w:ascii="Courier New" w:hAnsi="Courier New" w:hint="default"/>
      </w:rPr>
    </w:lvl>
    <w:lvl w:ilvl="8" w:tplc="3670E8C2">
      <w:start w:val="1"/>
      <w:numFmt w:val="bullet"/>
      <w:lvlText w:val=""/>
      <w:lvlJc w:val="left"/>
      <w:pPr>
        <w:ind w:left="6840" w:hanging="360"/>
      </w:pPr>
      <w:rPr>
        <w:rFonts w:ascii="Wingdings" w:hAnsi="Wingdings" w:hint="default"/>
      </w:rPr>
    </w:lvl>
  </w:abstractNum>
  <w:abstractNum w:abstractNumId="6" w15:restartNumberingAfterBreak="0">
    <w:nsid w:val="5F951E7C"/>
    <w:multiLevelType w:val="hybridMultilevel"/>
    <w:tmpl w:val="45C869D2"/>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B60FB5"/>
    <w:multiLevelType w:val="hybridMultilevel"/>
    <w:tmpl w:val="9432AA36"/>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835274">
    <w:abstractNumId w:val="0"/>
  </w:num>
  <w:num w:numId="2" w16cid:durableId="77404394">
    <w:abstractNumId w:val="2"/>
  </w:num>
  <w:num w:numId="3" w16cid:durableId="874273736">
    <w:abstractNumId w:val="6"/>
  </w:num>
  <w:num w:numId="4" w16cid:durableId="1087314368">
    <w:abstractNumId w:val="1"/>
  </w:num>
  <w:num w:numId="5" w16cid:durableId="919405362">
    <w:abstractNumId w:val="5"/>
  </w:num>
  <w:num w:numId="6" w16cid:durableId="833228726">
    <w:abstractNumId w:val="4"/>
  </w:num>
  <w:num w:numId="7" w16cid:durableId="1542788377">
    <w:abstractNumId w:val="3"/>
  </w:num>
  <w:num w:numId="8" w16cid:durableId="1882591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1D15"/>
    <w:rsid w:val="00003FE6"/>
    <w:rsid w:val="00012517"/>
    <w:rsid w:val="00015488"/>
    <w:rsid w:val="00017E2D"/>
    <w:rsid w:val="000250D6"/>
    <w:rsid w:val="00025E1B"/>
    <w:rsid w:val="00026314"/>
    <w:rsid w:val="00026A71"/>
    <w:rsid w:val="00027562"/>
    <w:rsid w:val="00027B8B"/>
    <w:rsid w:val="00030440"/>
    <w:rsid w:val="00032851"/>
    <w:rsid w:val="00040563"/>
    <w:rsid w:val="00041677"/>
    <w:rsid w:val="0004320B"/>
    <w:rsid w:val="000436E9"/>
    <w:rsid w:val="000474A1"/>
    <w:rsid w:val="0004D600"/>
    <w:rsid w:val="00050893"/>
    <w:rsid w:val="00051323"/>
    <w:rsid w:val="00052893"/>
    <w:rsid w:val="0005599B"/>
    <w:rsid w:val="00056B3C"/>
    <w:rsid w:val="00061A2F"/>
    <w:rsid w:val="000667F5"/>
    <w:rsid w:val="000828AC"/>
    <w:rsid w:val="00095A32"/>
    <w:rsid w:val="00095CF8"/>
    <w:rsid w:val="000A5EBD"/>
    <w:rsid w:val="000B4E17"/>
    <w:rsid w:val="000B55AA"/>
    <w:rsid w:val="000C7267"/>
    <w:rsid w:val="000D1AC1"/>
    <w:rsid w:val="000D260E"/>
    <w:rsid w:val="000E0983"/>
    <w:rsid w:val="000E241D"/>
    <w:rsid w:val="000E66EC"/>
    <w:rsid w:val="000F4414"/>
    <w:rsid w:val="000F4AD2"/>
    <w:rsid w:val="000F55F4"/>
    <w:rsid w:val="000F60F6"/>
    <w:rsid w:val="000F7D5A"/>
    <w:rsid w:val="00100374"/>
    <w:rsid w:val="001033CF"/>
    <w:rsid w:val="0010628E"/>
    <w:rsid w:val="00106914"/>
    <w:rsid w:val="001139AC"/>
    <w:rsid w:val="00114CDC"/>
    <w:rsid w:val="001204D5"/>
    <w:rsid w:val="00120511"/>
    <w:rsid w:val="0013005A"/>
    <w:rsid w:val="0013130F"/>
    <w:rsid w:val="0014087A"/>
    <w:rsid w:val="001466FA"/>
    <w:rsid w:val="00147F9C"/>
    <w:rsid w:val="0015043E"/>
    <w:rsid w:val="00153BB3"/>
    <w:rsid w:val="00164307"/>
    <w:rsid w:val="00164A94"/>
    <w:rsid w:val="00166F53"/>
    <w:rsid w:val="00174B19"/>
    <w:rsid w:val="00175141"/>
    <w:rsid w:val="0017771E"/>
    <w:rsid w:val="0019007A"/>
    <w:rsid w:val="00190C0B"/>
    <w:rsid w:val="00192F8C"/>
    <w:rsid w:val="001945F8"/>
    <w:rsid w:val="00195B2A"/>
    <w:rsid w:val="001A4559"/>
    <w:rsid w:val="001A77A4"/>
    <w:rsid w:val="001B3625"/>
    <w:rsid w:val="001B53F4"/>
    <w:rsid w:val="001B6A91"/>
    <w:rsid w:val="001C3A02"/>
    <w:rsid w:val="001C779E"/>
    <w:rsid w:val="001C7DE8"/>
    <w:rsid w:val="001D54E5"/>
    <w:rsid w:val="001D5677"/>
    <w:rsid w:val="001D75EA"/>
    <w:rsid w:val="001F1B65"/>
    <w:rsid w:val="001F3C1B"/>
    <w:rsid w:val="001F4B3B"/>
    <w:rsid w:val="00200984"/>
    <w:rsid w:val="00200CAE"/>
    <w:rsid w:val="002056B4"/>
    <w:rsid w:val="0021421A"/>
    <w:rsid w:val="00216D36"/>
    <w:rsid w:val="00220A3C"/>
    <w:rsid w:val="00220FA7"/>
    <w:rsid w:val="002244E5"/>
    <w:rsid w:val="002259DA"/>
    <w:rsid w:val="0022659F"/>
    <w:rsid w:val="0022766A"/>
    <w:rsid w:val="00231629"/>
    <w:rsid w:val="00232834"/>
    <w:rsid w:val="00234382"/>
    <w:rsid w:val="00240E95"/>
    <w:rsid w:val="00243AB0"/>
    <w:rsid w:val="00261E2F"/>
    <w:rsid w:val="00262ED9"/>
    <w:rsid w:val="00263284"/>
    <w:rsid w:val="0026478B"/>
    <w:rsid w:val="0026613B"/>
    <w:rsid w:val="002724D4"/>
    <w:rsid w:val="0027650F"/>
    <w:rsid w:val="00280A20"/>
    <w:rsid w:val="00284DAF"/>
    <w:rsid w:val="002860CF"/>
    <w:rsid w:val="00291373"/>
    <w:rsid w:val="00292731"/>
    <w:rsid w:val="00292A66"/>
    <w:rsid w:val="002934BF"/>
    <w:rsid w:val="00293CE3"/>
    <w:rsid w:val="00297D16"/>
    <w:rsid w:val="002A27A2"/>
    <w:rsid w:val="002B05B7"/>
    <w:rsid w:val="002B3640"/>
    <w:rsid w:val="002C2D46"/>
    <w:rsid w:val="002C412D"/>
    <w:rsid w:val="002C7F58"/>
    <w:rsid w:val="002D3C0F"/>
    <w:rsid w:val="002D5D92"/>
    <w:rsid w:val="002E0570"/>
    <w:rsid w:val="002E33FB"/>
    <w:rsid w:val="002E579D"/>
    <w:rsid w:val="002E5B58"/>
    <w:rsid w:val="002E7F85"/>
    <w:rsid w:val="002F0321"/>
    <w:rsid w:val="002F0834"/>
    <w:rsid w:val="002F201F"/>
    <w:rsid w:val="002F2A82"/>
    <w:rsid w:val="002F2F86"/>
    <w:rsid w:val="002F4B64"/>
    <w:rsid w:val="00305A65"/>
    <w:rsid w:val="00307446"/>
    <w:rsid w:val="003079E8"/>
    <w:rsid w:val="00310E33"/>
    <w:rsid w:val="003133DF"/>
    <w:rsid w:val="00316057"/>
    <w:rsid w:val="00316AAF"/>
    <w:rsid w:val="00322B1C"/>
    <w:rsid w:val="00331428"/>
    <w:rsid w:val="003427C9"/>
    <w:rsid w:val="003437AE"/>
    <w:rsid w:val="0034495A"/>
    <w:rsid w:val="0034552B"/>
    <w:rsid w:val="00346AA8"/>
    <w:rsid w:val="0034766B"/>
    <w:rsid w:val="003510F3"/>
    <w:rsid w:val="0035285F"/>
    <w:rsid w:val="0035416F"/>
    <w:rsid w:val="00355AE2"/>
    <w:rsid w:val="00367540"/>
    <w:rsid w:val="003806B2"/>
    <w:rsid w:val="00381170"/>
    <w:rsid w:val="00381974"/>
    <w:rsid w:val="003824BD"/>
    <w:rsid w:val="003900EA"/>
    <w:rsid w:val="00392AC9"/>
    <w:rsid w:val="00394790"/>
    <w:rsid w:val="003A01F4"/>
    <w:rsid w:val="003A0296"/>
    <w:rsid w:val="003A2E77"/>
    <w:rsid w:val="003A405D"/>
    <w:rsid w:val="003A40E8"/>
    <w:rsid w:val="003A4CE6"/>
    <w:rsid w:val="003B3CB8"/>
    <w:rsid w:val="003B7A4F"/>
    <w:rsid w:val="003B7F9C"/>
    <w:rsid w:val="003C3DE2"/>
    <w:rsid w:val="003D0361"/>
    <w:rsid w:val="003D0948"/>
    <w:rsid w:val="003D4502"/>
    <w:rsid w:val="003E30BD"/>
    <w:rsid w:val="003E35B1"/>
    <w:rsid w:val="003E50C0"/>
    <w:rsid w:val="003F0089"/>
    <w:rsid w:val="003F246C"/>
    <w:rsid w:val="003F5D1B"/>
    <w:rsid w:val="004000FF"/>
    <w:rsid w:val="00402E54"/>
    <w:rsid w:val="00402EF9"/>
    <w:rsid w:val="004034BB"/>
    <w:rsid w:val="00406A37"/>
    <w:rsid w:val="00412300"/>
    <w:rsid w:val="00416850"/>
    <w:rsid w:val="004226D6"/>
    <w:rsid w:val="004232D4"/>
    <w:rsid w:val="00424B44"/>
    <w:rsid w:val="00424D25"/>
    <w:rsid w:val="00435206"/>
    <w:rsid w:val="0043698A"/>
    <w:rsid w:val="00437D90"/>
    <w:rsid w:val="00443667"/>
    <w:rsid w:val="004438AF"/>
    <w:rsid w:val="004466F4"/>
    <w:rsid w:val="004475BD"/>
    <w:rsid w:val="00457B55"/>
    <w:rsid w:val="00464119"/>
    <w:rsid w:val="00471372"/>
    <w:rsid w:val="00474456"/>
    <w:rsid w:val="00490064"/>
    <w:rsid w:val="004907BF"/>
    <w:rsid w:val="00491F8A"/>
    <w:rsid w:val="00494989"/>
    <w:rsid w:val="0049573F"/>
    <w:rsid w:val="00496641"/>
    <w:rsid w:val="004A0213"/>
    <w:rsid w:val="004A2C77"/>
    <w:rsid w:val="004A5D52"/>
    <w:rsid w:val="004A6801"/>
    <w:rsid w:val="004B7A94"/>
    <w:rsid w:val="004C1307"/>
    <w:rsid w:val="004C343B"/>
    <w:rsid w:val="004C57B5"/>
    <w:rsid w:val="004C691F"/>
    <w:rsid w:val="004C7B5C"/>
    <w:rsid w:val="004D098F"/>
    <w:rsid w:val="004D5F38"/>
    <w:rsid w:val="004D7091"/>
    <w:rsid w:val="004D793E"/>
    <w:rsid w:val="004E317E"/>
    <w:rsid w:val="004E5737"/>
    <w:rsid w:val="004E7871"/>
    <w:rsid w:val="004F0426"/>
    <w:rsid w:val="004F1CCA"/>
    <w:rsid w:val="004F1FDB"/>
    <w:rsid w:val="004F5D50"/>
    <w:rsid w:val="004F7401"/>
    <w:rsid w:val="00501A82"/>
    <w:rsid w:val="00504487"/>
    <w:rsid w:val="00504CF5"/>
    <w:rsid w:val="005062CF"/>
    <w:rsid w:val="00512A31"/>
    <w:rsid w:val="0051387C"/>
    <w:rsid w:val="0053425A"/>
    <w:rsid w:val="00535FAD"/>
    <w:rsid w:val="00540834"/>
    <w:rsid w:val="005452CB"/>
    <w:rsid w:val="00553697"/>
    <w:rsid w:val="00554133"/>
    <w:rsid w:val="005546A4"/>
    <w:rsid w:val="00557919"/>
    <w:rsid w:val="00560AA0"/>
    <w:rsid w:val="00563878"/>
    <w:rsid w:val="0056479A"/>
    <w:rsid w:val="00566441"/>
    <w:rsid w:val="0056703B"/>
    <w:rsid w:val="0056739B"/>
    <w:rsid w:val="005732D4"/>
    <w:rsid w:val="00573611"/>
    <w:rsid w:val="00573E90"/>
    <w:rsid w:val="005757CE"/>
    <w:rsid w:val="00580D35"/>
    <w:rsid w:val="00595014"/>
    <w:rsid w:val="005973D3"/>
    <w:rsid w:val="005B5A3E"/>
    <w:rsid w:val="005B6753"/>
    <w:rsid w:val="005B6F33"/>
    <w:rsid w:val="005C175C"/>
    <w:rsid w:val="005D1FCC"/>
    <w:rsid w:val="005D5D82"/>
    <w:rsid w:val="005E14FA"/>
    <w:rsid w:val="005E1F31"/>
    <w:rsid w:val="005E32A0"/>
    <w:rsid w:val="005E49B1"/>
    <w:rsid w:val="005E7E8A"/>
    <w:rsid w:val="005F09F1"/>
    <w:rsid w:val="005F17AE"/>
    <w:rsid w:val="005F17D8"/>
    <w:rsid w:val="005F44A1"/>
    <w:rsid w:val="00600C50"/>
    <w:rsid w:val="00605FD9"/>
    <w:rsid w:val="00617520"/>
    <w:rsid w:val="00622D79"/>
    <w:rsid w:val="0062570B"/>
    <w:rsid w:val="00625983"/>
    <w:rsid w:val="00632B17"/>
    <w:rsid w:val="00636299"/>
    <w:rsid w:val="00641B56"/>
    <w:rsid w:val="006439B2"/>
    <w:rsid w:val="0064673C"/>
    <w:rsid w:val="0065034C"/>
    <w:rsid w:val="00651BE3"/>
    <w:rsid w:val="00651E5E"/>
    <w:rsid w:val="00665407"/>
    <w:rsid w:val="006657F5"/>
    <w:rsid w:val="00667B70"/>
    <w:rsid w:val="00670CCF"/>
    <w:rsid w:val="0067318F"/>
    <w:rsid w:val="00673CEE"/>
    <w:rsid w:val="00674630"/>
    <w:rsid w:val="0067691D"/>
    <w:rsid w:val="00682678"/>
    <w:rsid w:val="00690C8A"/>
    <w:rsid w:val="006A1E45"/>
    <w:rsid w:val="006A66E4"/>
    <w:rsid w:val="006A700E"/>
    <w:rsid w:val="006A74B1"/>
    <w:rsid w:val="006B0D80"/>
    <w:rsid w:val="006B1906"/>
    <w:rsid w:val="006B466C"/>
    <w:rsid w:val="006C1393"/>
    <w:rsid w:val="006C77D5"/>
    <w:rsid w:val="006C7D3B"/>
    <w:rsid w:val="006D0B39"/>
    <w:rsid w:val="006D6481"/>
    <w:rsid w:val="006D7876"/>
    <w:rsid w:val="006E1AA7"/>
    <w:rsid w:val="006E1E31"/>
    <w:rsid w:val="006E557B"/>
    <w:rsid w:val="006F6312"/>
    <w:rsid w:val="00707C1F"/>
    <w:rsid w:val="0071265F"/>
    <w:rsid w:val="00713C8D"/>
    <w:rsid w:val="00716A1B"/>
    <w:rsid w:val="00722C50"/>
    <w:rsid w:val="007244B1"/>
    <w:rsid w:val="00727CA4"/>
    <w:rsid w:val="0073020B"/>
    <w:rsid w:val="00731AE1"/>
    <w:rsid w:val="00731B17"/>
    <w:rsid w:val="00733220"/>
    <w:rsid w:val="007358A3"/>
    <w:rsid w:val="00742859"/>
    <w:rsid w:val="00743202"/>
    <w:rsid w:val="007455C0"/>
    <w:rsid w:val="007503C8"/>
    <w:rsid w:val="00761C0D"/>
    <w:rsid w:val="00761DC0"/>
    <w:rsid w:val="0076507A"/>
    <w:rsid w:val="00770160"/>
    <w:rsid w:val="00772151"/>
    <w:rsid w:val="00774405"/>
    <w:rsid w:val="007754CF"/>
    <w:rsid w:val="0078105C"/>
    <w:rsid w:val="00781903"/>
    <w:rsid w:val="00782D3E"/>
    <w:rsid w:val="00783863"/>
    <w:rsid w:val="007852F0"/>
    <w:rsid w:val="007872F0"/>
    <w:rsid w:val="007A3055"/>
    <w:rsid w:val="007A363B"/>
    <w:rsid w:val="007A60D9"/>
    <w:rsid w:val="007A7F75"/>
    <w:rsid w:val="007B20E5"/>
    <w:rsid w:val="007B2711"/>
    <w:rsid w:val="007B4D74"/>
    <w:rsid w:val="007B4DBC"/>
    <w:rsid w:val="007B589F"/>
    <w:rsid w:val="007B5CF7"/>
    <w:rsid w:val="007C1231"/>
    <w:rsid w:val="007C2C7F"/>
    <w:rsid w:val="007C38C5"/>
    <w:rsid w:val="007C51F9"/>
    <w:rsid w:val="007D18B8"/>
    <w:rsid w:val="007D5F33"/>
    <w:rsid w:val="007D6897"/>
    <w:rsid w:val="007D7049"/>
    <w:rsid w:val="007E23D2"/>
    <w:rsid w:val="007E543B"/>
    <w:rsid w:val="007E7191"/>
    <w:rsid w:val="007F3519"/>
    <w:rsid w:val="00803F79"/>
    <w:rsid w:val="00813C1D"/>
    <w:rsid w:val="00823C93"/>
    <w:rsid w:val="0082442B"/>
    <w:rsid w:val="00831217"/>
    <w:rsid w:val="008313C0"/>
    <w:rsid w:val="00831977"/>
    <w:rsid w:val="00834435"/>
    <w:rsid w:val="00842745"/>
    <w:rsid w:val="00845F0A"/>
    <w:rsid w:val="00852B90"/>
    <w:rsid w:val="008536A6"/>
    <w:rsid w:val="00853B93"/>
    <w:rsid w:val="00855F8D"/>
    <w:rsid w:val="008627F1"/>
    <w:rsid w:val="00862F71"/>
    <w:rsid w:val="00864F32"/>
    <w:rsid w:val="00870AFD"/>
    <w:rsid w:val="00872948"/>
    <w:rsid w:val="00876632"/>
    <w:rsid w:val="008771FA"/>
    <w:rsid w:val="00885E4D"/>
    <w:rsid w:val="008931CE"/>
    <w:rsid w:val="00893E08"/>
    <w:rsid w:val="0089435E"/>
    <w:rsid w:val="008A2A07"/>
    <w:rsid w:val="008B3A5D"/>
    <w:rsid w:val="008C1292"/>
    <w:rsid w:val="008C2BE1"/>
    <w:rsid w:val="008C5A6C"/>
    <w:rsid w:val="008E038C"/>
    <w:rsid w:val="008E4D63"/>
    <w:rsid w:val="008E6E8D"/>
    <w:rsid w:val="008F546B"/>
    <w:rsid w:val="00901162"/>
    <w:rsid w:val="0090193A"/>
    <w:rsid w:val="00903C4C"/>
    <w:rsid w:val="009117E8"/>
    <w:rsid w:val="009130E2"/>
    <w:rsid w:val="00913519"/>
    <w:rsid w:val="0091596C"/>
    <w:rsid w:val="00920342"/>
    <w:rsid w:val="00922CF4"/>
    <w:rsid w:val="009334D2"/>
    <w:rsid w:val="0093362F"/>
    <w:rsid w:val="00940B2B"/>
    <w:rsid w:val="00943666"/>
    <w:rsid w:val="00943E9C"/>
    <w:rsid w:val="00943EC6"/>
    <w:rsid w:val="00947841"/>
    <w:rsid w:val="00953D68"/>
    <w:rsid w:val="00954819"/>
    <w:rsid w:val="00954E7C"/>
    <w:rsid w:val="0096568F"/>
    <w:rsid w:val="009656E6"/>
    <w:rsid w:val="009731DB"/>
    <w:rsid w:val="00984168"/>
    <w:rsid w:val="0099043D"/>
    <w:rsid w:val="00992195"/>
    <w:rsid w:val="009921AB"/>
    <w:rsid w:val="00995CDD"/>
    <w:rsid w:val="00996BEE"/>
    <w:rsid w:val="009B12EA"/>
    <w:rsid w:val="009B395D"/>
    <w:rsid w:val="009B49FF"/>
    <w:rsid w:val="009B7996"/>
    <w:rsid w:val="009B7FDC"/>
    <w:rsid w:val="009C609F"/>
    <w:rsid w:val="009C6C5A"/>
    <w:rsid w:val="009D0701"/>
    <w:rsid w:val="009D1984"/>
    <w:rsid w:val="009D6C34"/>
    <w:rsid w:val="009E21FE"/>
    <w:rsid w:val="009E4222"/>
    <w:rsid w:val="009F3EC6"/>
    <w:rsid w:val="00A0134A"/>
    <w:rsid w:val="00A01A83"/>
    <w:rsid w:val="00A04297"/>
    <w:rsid w:val="00A04462"/>
    <w:rsid w:val="00A0708C"/>
    <w:rsid w:val="00A133C4"/>
    <w:rsid w:val="00A140BF"/>
    <w:rsid w:val="00A21E5E"/>
    <w:rsid w:val="00A27B11"/>
    <w:rsid w:val="00A30B11"/>
    <w:rsid w:val="00A36B82"/>
    <w:rsid w:val="00A43342"/>
    <w:rsid w:val="00A46B2F"/>
    <w:rsid w:val="00A46E8D"/>
    <w:rsid w:val="00A5158A"/>
    <w:rsid w:val="00A541AB"/>
    <w:rsid w:val="00A628A9"/>
    <w:rsid w:val="00A63208"/>
    <w:rsid w:val="00A674C6"/>
    <w:rsid w:val="00A70226"/>
    <w:rsid w:val="00A72372"/>
    <w:rsid w:val="00A73456"/>
    <w:rsid w:val="00A73571"/>
    <w:rsid w:val="00A73C90"/>
    <w:rsid w:val="00A8016C"/>
    <w:rsid w:val="00A80BF8"/>
    <w:rsid w:val="00A82DAE"/>
    <w:rsid w:val="00A83DCF"/>
    <w:rsid w:val="00A83F11"/>
    <w:rsid w:val="00A91983"/>
    <w:rsid w:val="00A91A55"/>
    <w:rsid w:val="00A9253B"/>
    <w:rsid w:val="00A93361"/>
    <w:rsid w:val="00AA05C5"/>
    <w:rsid w:val="00AA32D3"/>
    <w:rsid w:val="00AA57F6"/>
    <w:rsid w:val="00AA5C6C"/>
    <w:rsid w:val="00AB0928"/>
    <w:rsid w:val="00AB679C"/>
    <w:rsid w:val="00AB7DA6"/>
    <w:rsid w:val="00AC0300"/>
    <w:rsid w:val="00AC0AAF"/>
    <w:rsid w:val="00AC0EA0"/>
    <w:rsid w:val="00AD5CDC"/>
    <w:rsid w:val="00AE000D"/>
    <w:rsid w:val="00AF0D42"/>
    <w:rsid w:val="00AF5E0D"/>
    <w:rsid w:val="00AF6353"/>
    <w:rsid w:val="00B05FCF"/>
    <w:rsid w:val="00B13797"/>
    <w:rsid w:val="00B15F05"/>
    <w:rsid w:val="00B27AE8"/>
    <w:rsid w:val="00B27DE5"/>
    <w:rsid w:val="00B315BB"/>
    <w:rsid w:val="00B32EAF"/>
    <w:rsid w:val="00B353C4"/>
    <w:rsid w:val="00B3ED81"/>
    <w:rsid w:val="00B46059"/>
    <w:rsid w:val="00B53017"/>
    <w:rsid w:val="00B5351B"/>
    <w:rsid w:val="00B64E1E"/>
    <w:rsid w:val="00B67C2B"/>
    <w:rsid w:val="00B71F9E"/>
    <w:rsid w:val="00B80FFB"/>
    <w:rsid w:val="00B81224"/>
    <w:rsid w:val="00B86AB1"/>
    <w:rsid w:val="00B86ECA"/>
    <w:rsid w:val="00B92CE2"/>
    <w:rsid w:val="00B95C40"/>
    <w:rsid w:val="00BA28ED"/>
    <w:rsid w:val="00BA6320"/>
    <w:rsid w:val="00BB302F"/>
    <w:rsid w:val="00BC2787"/>
    <w:rsid w:val="00BC3ECC"/>
    <w:rsid w:val="00BC60BA"/>
    <w:rsid w:val="00BE0A0E"/>
    <w:rsid w:val="00BE199D"/>
    <w:rsid w:val="00BE350E"/>
    <w:rsid w:val="00BE3645"/>
    <w:rsid w:val="00BE560D"/>
    <w:rsid w:val="00BE70CF"/>
    <w:rsid w:val="00BE72E6"/>
    <w:rsid w:val="00BF192D"/>
    <w:rsid w:val="00BF46D9"/>
    <w:rsid w:val="00BF4978"/>
    <w:rsid w:val="00BF4F57"/>
    <w:rsid w:val="00C01A48"/>
    <w:rsid w:val="00C04608"/>
    <w:rsid w:val="00C13A3E"/>
    <w:rsid w:val="00C14F02"/>
    <w:rsid w:val="00C21820"/>
    <w:rsid w:val="00C2511A"/>
    <w:rsid w:val="00C3453C"/>
    <w:rsid w:val="00C40D96"/>
    <w:rsid w:val="00C44293"/>
    <w:rsid w:val="00C53684"/>
    <w:rsid w:val="00C536A5"/>
    <w:rsid w:val="00C55485"/>
    <w:rsid w:val="00C62B20"/>
    <w:rsid w:val="00C643A6"/>
    <w:rsid w:val="00C7087D"/>
    <w:rsid w:val="00C71534"/>
    <w:rsid w:val="00C72A47"/>
    <w:rsid w:val="00C81412"/>
    <w:rsid w:val="00C91952"/>
    <w:rsid w:val="00C932AB"/>
    <w:rsid w:val="00C96B62"/>
    <w:rsid w:val="00CA0060"/>
    <w:rsid w:val="00CA0BB7"/>
    <w:rsid w:val="00CA53DA"/>
    <w:rsid w:val="00CA5402"/>
    <w:rsid w:val="00CC34AF"/>
    <w:rsid w:val="00CC581F"/>
    <w:rsid w:val="00CC61FE"/>
    <w:rsid w:val="00CC626F"/>
    <w:rsid w:val="00CE1DA1"/>
    <w:rsid w:val="00CE4CD8"/>
    <w:rsid w:val="00D0101C"/>
    <w:rsid w:val="00D0385A"/>
    <w:rsid w:val="00D03B58"/>
    <w:rsid w:val="00D11A93"/>
    <w:rsid w:val="00D14066"/>
    <w:rsid w:val="00D213A3"/>
    <w:rsid w:val="00D216C0"/>
    <w:rsid w:val="00D26DCD"/>
    <w:rsid w:val="00D32C63"/>
    <w:rsid w:val="00D33A25"/>
    <w:rsid w:val="00D34232"/>
    <w:rsid w:val="00D36C99"/>
    <w:rsid w:val="00D37E9C"/>
    <w:rsid w:val="00D4400B"/>
    <w:rsid w:val="00D46262"/>
    <w:rsid w:val="00D47CC0"/>
    <w:rsid w:val="00D52C14"/>
    <w:rsid w:val="00D61E81"/>
    <w:rsid w:val="00D75818"/>
    <w:rsid w:val="00D81C0E"/>
    <w:rsid w:val="00D825C3"/>
    <w:rsid w:val="00D83B9F"/>
    <w:rsid w:val="00D8466A"/>
    <w:rsid w:val="00D87FE9"/>
    <w:rsid w:val="00D91A68"/>
    <w:rsid w:val="00D965BD"/>
    <w:rsid w:val="00D97CD9"/>
    <w:rsid w:val="00DA102E"/>
    <w:rsid w:val="00DA24D0"/>
    <w:rsid w:val="00DA655E"/>
    <w:rsid w:val="00DA783D"/>
    <w:rsid w:val="00DB2515"/>
    <w:rsid w:val="00DB45A1"/>
    <w:rsid w:val="00DC0856"/>
    <w:rsid w:val="00DC204C"/>
    <w:rsid w:val="00DC75FB"/>
    <w:rsid w:val="00DE17E2"/>
    <w:rsid w:val="00E01AF5"/>
    <w:rsid w:val="00E12B85"/>
    <w:rsid w:val="00E1536A"/>
    <w:rsid w:val="00E170C3"/>
    <w:rsid w:val="00E2272F"/>
    <w:rsid w:val="00E22EF2"/>
    <w:rsid w:val="00E23EF0"/>
    <w:rsid w:val="00E2659B"/>
    <w:rsid w:val="00E31E44"/>
    <w:rsid w:val="00E434F2"/>
    <w:rsid w:val="00E45873"/>
    <w:rsid w:val="00E45B26"/>
    <w:rsid w:val="00E5334C"/>
    <w:rsid w:val="00E667C5"/>
    <w:rsid w:val="00E70FD9"/>
    <w:rsid w:val="00E7274C"/>
    <w:rsid w:val="00E74E01"/>
    <w:rsid w:val="00E76F5D"/>
    <w:rsid w:val="00E94EB3"/>
    <w:rsid w:val="00E964A8"/>
    <w:rsid w:val="00E965EA"/>
    <w:rsid w:val="00EA131A"/>
    <w:rsid w:val="00EA35A8"/>
    <w:rsid w:val="00EA7DF5"/>
    <w:rsid w:val="00EB18F0"/>
    <w:rsid w:val="00EB3135"/>
    <w:rsid w:val="00EB50D4"/>
    <w:rsid w:val="00EC10FF"/>
    <w:rsid w:val="00EC299A"/>
    <w:rsid w:val="00EC2A06"/>
    <w:rsid w:val="00EC351E"/>
    <w:rsid w:val="00EC38D2"/>
    <w:rsid w:val="00EC448F"/>
    <w:rsid w:val="00EC5473"/>
    <w:rsid w:val="00EC6CCD"/>
    <w:rsid w:val="00ED7E33"/>
    <w:rsid w:val="00EE0E5E"/>
    <w:rsid w:val="00EE2393"/>
    <w:rsid w:val="00EE50AF"/>
    <w:rsid w:val="00F04A51"/>
    <w:rsid w:val="00F11D6F"/>
    <w:rsid w:val="00F213A1"/>
    <w:rsid w:val="00F234D8"/>
    <w:rsid w:val="00F254A4"/>
    <w:rsid w:val="00F25504"/>
    <w:rsid w:val="00F27C9D"/>
    <w:rsid w:val="00F33C85"/>
    <w:rsid w:val="00F3701B"/>
    <w:rsid w:val="00F3720D"/>
    <w:rsid w:val="00F417AC"/>
    <w:rsid w:val="00F43DD9"/>
    <w:rsid w:val="00F45143"/>
    <w:rsid w:val="00F53ED1"/>
    <w:rsid w:val="00F57D05"/>
    <w:rsid w:val="00F61AE6"/>
    <w:rsid w:val="00F635C2"/>
    <w:rsid w:val="00F71BB9"/>
    <w:rsid w:val="00F7289C"/>
    <w:rsid w:val="00F72AA8"/>
    <w:rsid w:val="00F7633D"/>
    <w:rsid w:val="00F8282E"/>
    <w:rsid w:val="00F9722B"/>
    <w:rsid w:val="00F97878"/>
    <w:rsid w:val="00FA4584"/>
    <w:rsid w:val="00FA699D"/>
    <w:rsid w:val="00FA6F85"/>
    <w:rsid w:val="00FB2A92"/>
    <w:rsid w:val="00FB4AA4"/>
    <w:rsid w:val="00FC0821"/>
    <w:rsid w:val="00FC3252"/>
    <w:rsid w:val="00FC505C"/>
    <w:rsid w:val="00FF0E60"/>
    <w:rsid w:val="00FF2EFF"/>
    <w:rsid w:val="00FF44CB"/>
    <w:rsid w:val="0115D303"/>
    <w:rsid w:val="023385F9"/>
    <w:rsid w:val="0299730D"/>
    <w:rsid w:val="039650CB"/>
    <w:rsid w:val="0442B759"/>
    <w:rsid w:val="046DD7ED"/>
    <w:rsid w:val="05448E18"/>
    <w:rsid w:val="0548B4B5"/>
    <w:rsid w:val="0588C049"/>
    <w:rsid w:val="05C5C359"/>
    <w:rsid w:val="06ED6659"/>
    <w:rsid w:val="0707121B"/>
    <w:rsid w:val="0739E3A5"/>
    <w:rsid w:val="0787418B"/>
    <w:rsid w:val="08666076"/>
    <w:rsid w:val="08B059DC"/>
    <w:rsid w:val="0A49DA72"/>
    <w:rsid w:val="0C146136"/>
    <w:rsid w:val="0DC07712"/>
    <w:rsid w:val="0DEC7633"/>
    <w:rsid w:val="0E2BB7F0"/>
    <w:rsid w:val="0E8B5DB6"/>
    <w:rsid w:val="0F53C76F"/>
    <w:rsid w:val="0F577971"/>
    <w:rsid w:val="0FF2DB71"/>
    <w:rsid w:val="102299DC"/>
    <w:rsid w:val="10688A83"/>
    <w:rsid w:val="10D6B416"/>
    <w:rsid w:val="10DC736B"/>
    <w:rsid w:val="11E919AF"/>
    <w:rsid w:val="12201AF6"/>
    <w:rsid w:val="12BCFE5B"/>
    <w:rsid w:val="1336D372"/>
    <w:rsid w:val="1355881A"/>
    <w:rsid w:val="14115E26"/>
    <w:rsid w:val="145D790A"/>
    <w:rsid w:val="150EE68A"/>
    <w:rsid w:val="15A89B90"/>
    <w:rsid w:val="15CAFB03"/>
    <w:rsid w:val="164CCA5F"/>
    <w:rsid w:val="169AD24B"/>
    <w:rsid w:val="16D1D54F"/>
    <w:rsid w:val="1713E265"/>
    <w:rsid w:val="171EC458"/>
    <w:rsid w:val="17CD516A"/>
    <w:rsid w:val="18359602"/>
    <w:rsid w:val="1890F945"/>
    <w:rsid w:val="190AD846"/>
    <w:rsid w:val="197579A8"/>
    <w:rsid w:val="19AAAE13"/>
    <w:rsid w:val="1AB0C8D5"/>
    <w:rsid w:val="1B0FE9F5"/>
    <w:rsid w:val="1B90684E"/>
    <w:rsid w:val="1C257C60"/>
    <w:rsid w:val="1C56F50F"/>
    <w:rsid w:val="1C9F25B0"/>
    <w:rsid w:val="1CA0FA3D"/>
    <w:rsid w:val="1D43831E"/>
    <w:rsid w:val="1D8FB6BE"/>
    <w:rsid w:val="1E6AF08B"/>
    <w:rsid w:val="1E6E5EAA"/>
    <w:rsid w:val="1E787999"/>
    <w:rsid w:val="1ED019C4"/>
    <w:rsid w:val="1EFB3551"/>
    <w:rsid w:val="1FBAB894"/>
    <w:rsid w:val="1FFC4D08"/>
    <w:rsid w:val="20257DD4"/>
    <w:rsid w:val="21CEC5FE"/>
    <w:rsid w:val="22AFF070"/>
    <w:rsid w:val="22F339E4"/>
    <w:rsid w:val="2335D347"/>
    <w:rsid w:val="24F541F1"/>
    <w:rsid w:val="2542188E"/>
    <w:rsid w:val="25EE4D33"/>
    <w:rsid w:val="263CCA38"/>
    <w:rsid w:val="26975D12"/>
    <w:rsid w:val="26EBE42A"/>
    <w:rsid w:val="280A7B41"/>
    <w:rsid w:val="282E827C"/>
    <w:rsid w:val="28319C01"/>
    <w:rsid w:val="2A17615B"/>
    <w:rsid w:val="2A1B1477"/>
    <w:rsid w:val="2AB30E03"/>
    <w:rsid w:val="2AB5407B"/>
    <w:rsid w:val="2AFEAD4A"/>
    <w:rsid w:val="2B83A0F3"/>
    <w:rsid w:val="2C94626F"/>
    <w:rsid w:val="2CB87AE0"/>
    <w:rsid w:val="2CBADDBB"/>
    <w:rsid w:val="2DCC66FC"/>
    <w:rsid w:val="2E42B572"/>
    <w:rsid w:val="2EFA6782"/>
    <w:rsid w:val="2F5B327C"/>
    <w:rsid w:val="2F7C20F9"/>
    <w:rsid w:val="2F89AE05"/>
    <w:rsid w:val="3164D610"/>
    <w:rsid w:val="32B58957"/>
    <w:rsid w:val="340C7352"/>
    <w:rsid w:val="341F70EB"/>
    <w:rsid w:val="345339EC"/>
    <w:rsid w:val="37595457"/>
    <w:rsid w:val="3794C22E"/>
    <w:rsid w:val="37BABA87"/>
    <w:rsid w:val="37C31009"/>
    <w:rsid w:val="38972D41"/>
    <w:rsid w:val="38CDDAD0"/>
    <w:rsid w:val="38EB0318"/>
    <w:rsid w:val="392ACCF7"/>
    <w:rsid w:val="3A29A963"/>
    <w:rsid w:val="3AD99737"/>
    <w:rsid w:val="3AF124FB"/>
    <w:rsid w:val="3C6AD971"/>
    <w:rsid w:val="3CCDA884"/>
    <w:rsid w:val="3DC1A1F5"/>
    <w:rsid w:val="3E182556"/>
    <w:rsid w:val="3EE8721D"/>
    <w:rsid w:val="3FC661C2"/>
    <w:rsid w:val="4053A87D"/>
    <w:rsid w:val="40C3FA81"/>
    <w:rsid w:val="413DB16D"/>
    <w:rsid w:val="41CC6018"/>
    <w:rsid w:val="42D9F563"/>
    <w:rsid w:val="4327BD2A"/>
    <w:rsid w:val="4398D6F5"/>
    <w:rsid w:val="43DC32B5"/>
    <w:rsid w:val="44A6BFBE"/>
    <w:rsid w:val="44E76434"/>
    <w:rsid w:val="44EE1AF8"/>
    <w:rsid w:val="4609FC8A"/>
    <w:rsid w:val="472C5852"/>
    <w:rsid w:val="4739B749"/>
    <w:rsid w:val="48266706"/>
    <w:rsid w:val="48986470"/>
    <w:rsid w:val="48D26784"/>
    <w:rsid w:val="495AC87E"/>
    <w:rsid w:val="49EDE4A1"/>
    <w:rsid w:val="4A6206EF"/>
    <w:rsid w:val="4AC08E6B"/>
    <w:rsid w:val="4C3A9113"/>
    <w:rsid w:val="4E192F97"/>
    <w:rsid w:val="4EA5B1B9"/>
    <w:rsid w:val="4F5EFAE9"/>
    <w:rsid w:val="513714DB"/>
    <w:rsid w:val="518937CB"/>
    <w:rsid w:val="51C4E790"/>
    <w:rsid w:val="531B9D55"/>
    <w:rsid w:val="54C7ED1F"/>
    <w:rsid w:val="553F3CBA"/>
    <w:rsid w:val="55E77D4F"/>
    <w:rsid w:val="56874FE5"/>
    <w:rsid w:val="58D4A7F8"/>
    <w:rsid w:val="591D8447"/>
    <w:rsid w:val="594982FF"/>
    <w:rsid w:val="59AA017C"/>
    <w:rsid w:val="5B9DBF21"/>
    <w:rsid w:val="5BB99116"/>
    <w:rsid w:val="5BCE127E"/>
    <w:rsid w:val="5BED8263"/>
    <w:rsid w:val="5C140827"/>
    <w:rsid w:val="5C6AEA43"/>
    <w:rsid w:val="5D67A97C"/>
    <w:rsid w:val="5E64AD5E"/>
    <w:rsid w:val="5E769293"/>
    <w:rsid w:val="5E9DBCD6"/>
    <w:rsid w:val="609A4F66"/>
    <w:rsid w:val="60BF270C"/>
    <w:rsid w:val="61D8D529"/>
    <w:rsid w:val="62366C3A"/>
    <w:rsid w:val="63420EFF"/>
    <w:rsid w:val="63523296"/>
    <w:rsid w:val="6460EA88"/>
    <w:rsid w:val="64EA6861"/>
    <w:rsid w:val="65ACAE51"/>
    <w:rsid w:val="65CF83AC"/>
    <w:rsid w:val="65EF417B"/>
    <w:rsid w:val="67140E93"/>
    <w:rsid w:val="6C2968E1"/>
    <w:rsid w:val="6D24D5CE"/>
    <w:rsid w:val="6D4274F6"/>
    <w:rsid w:val="6D5162B5"/>
    <w:rsid w:val="6E0F17AD"/>
    <w:rsid w:val="6E447DE3"/>
    <w:rsid w:val="6EA6B080"/>
    <w:rsid w:val="6F7C33FD"/>
    <w:rsid w:val="6F8B30D3"/>
    <w:rsid w:val="6FC6DBA1"/>
    <w:rsid w:val="706537E4"/>
    <w:rsid w:val="713821CB"/>
    <w:rsid w:val="72528B16"/>
    <w:rsid w:val="73401AFC"/>
    <w:rsid w:val="743AC6E0"/>
    <w:rsid w:val="758BEA21"/>
    <w:rsid w:val="77E7DE16"/>
    <w:rsid w:val="7912A5AF"/>
    <w:rsid w:val="791DCFCC"/>
    <w:rsid w:val="795C6B8F"/>
    <w:rsid w:val="7A8E1699"/>
    <w:rsid w:val="7C81F442"/>
    <w:rsid w:val="7CB7FCF8"/>
    <w:rsid w:val="7CC1AAF8"/>
    <w:rsid w:val="7E3BD2C0"/>
    <w:rsid w:val="7ECD2561"/>
    <w:rsid w:val="7ECE784A"/>
    <w:rsid w:val="7FABB07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049F57A0-71ED-43BD-AC1E-DF8397E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842745"/>
    <w:pPr>
      <w:tabs>
        <w:tab w:val="center" w:pos="4536"/>
        <w:tab w:val="right" w:pos="9072"/>
      </w:tabs>
    </w:pPr>
  </w:style>
  <w:style w:type="character" w:customStyle="1" w:styleId="KopfzeileZchn">
    <w:name w:val="Kopfzeile Zchn"/>
    <w:basedOn w:val="Absatz-Standardschriftart"/>
    <w:link w:val="Kopfzeile"/>
    <w:uiPriority w:val="99"/>
    <w:rsid w:val="00842745"/>
  </w:style>
  <w:style w:type="paragraph" w:styleId="Fuzeile">
    <w:name w:val="footer"/>
    <w:basedOn w:val="Standard"/>
    <w:link w:val="FuzeileZchn"/>
    <w:uiPriority w:val="99"/>
    <w:unhideWhenUsed/>
    <w:rsid w:val="00842745"/>
    <w:pPr>
      <w:tabs>
        <w:tab w:val="center" w:pos="4536"/>
        <w:tab w:val="right" w:pos="9072"/>
      </w:tabs>
    </w:pPr>
  </w:style>
  <w:style w:type="character" w:customStyle="1" w:styleId="FuzeileZchn">
    <w:name w:val="Fußzeile Zchn"/>
    <w:basedOn w:val="Absatz-Standardschriftart"/>
    <w:link w:val="Fuzeile"/>
    <w:uiPriority w:val="99"/>
    <w:rsid w:val="0084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CEEF-FBB6-441C-BAE1-E7F6A9032E19}">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5C32E0C1-5B9D-40AC-A660-5FE1D4CD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56E30-BFC8-41D8-87EA-A25272D3C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7</cp:revision>
  <cp:lastPrinted>2025-12-23T12:24:00Z</cp:lastPrinted>
  <dcterms:created xsi:type="dcterms:W3CDTF">2026-07-06T19:05:00Z</dcterms:created>
  <dcterms:modified xsi:type="dcterms:W3CDTF">2026-07-07T08:24:00Z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